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935A65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>общеобразовательное учреждение</w:t>
      </w:r>
      <w:r w:rsidR="00FA1207">
        <w:rPr>
          <w:rFonts w:eastAsia="Calibri"/>
          <w:lang w:eastAsia="en-US"/>
        </w:rPr>
        <w:t xml:space="preserve"> </w:t>
      </w:r>
      <w:r w:rsidR="00FA1207" w:rsidRPr="007C7741">
        <w:rPr>
          <w:rFonts w:eastAsia="Calibri"/>
          <w:lang w:eastAsia="en-US"/>
        </w:rPr>
        <w:t>«Покровско-Урустамакская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r w:rsidRPr="007C7741">
        <w:rPr>
          <w:rFonts w:eastAsia="Calibri"/>
          <w:lang w:eastAsia="en-US"/>
        </w:rPr>
        <w:t>Бав</w:t>
      </w:r>
      <w:r w:rsidR="00935A65">
        <w:rPr>
          <w:rFonts w:eastAsia="Calibri"/>
          <w:lang w:eastAsia="en-US"/>
        </w:rPr>
        <w:t xml:space="preserve">линского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245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5"/>
      </w:tblGrid>
      <w:tr w:rsidR="00FA1207" w:rsidRPr="00BF4A6B" w:rsidTr="00111EE6">
        <w:trPr>
          <w:trHeight w:val="1589"/>
        </w:trPr>
        <w:tc>
          <w:tcPr>
            <w:tcW w:w="7245" w:type="dxa"/>
          </w:tcPr>
          <w:p w:rsidR="00FA1207" w:rsidRDefault="00FA1207" w:rsidP="008D5B97">
            <w:pPr>
              <w:pStyle w:val="a3"/>
              <w:rPr>
                <w:rFonts w:eastAsia="Calibri"/>
                <w:lang w:eastAsia="en-US"/>
              </w:rPr>
            </w:pPr>
          </w:p>
          <w:p w:rsidR="00FA1207" w:rsidRPr="00BF4A6B" w:rsidRDefault="00FA1207" w:rsidP="008D5B97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47380E" w:rsidRDefault="0047380E" w:rsidP="0047380E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</w:t>
            </w:r>
            <w:r w:rsidRPr="00BF4A6B">
              <w:rPr>
                <w:rFonts w:eastAsia="Calibri"/>
                <w:lang w:eastAsia="en-US"/>
              </w:rPr>
              <w:t xml:space="preserve">от </w:t>
            </w:r>
            <w:r w:rsidR="00A13840">
              <w:rPr>
                <w:rFonts w:eastAsia="Calibri"/>
                <w:lang w:eastAsia="en-US"/>
              </w:rPr>
              <w:t>27.08.2020 года №</w:t>
            </w:r>
            <w:r>
              <w:rPr>
                <w:rFonts w:eastAsia="Calibri"/>
                <w:lang w:eastAsia="en-US"/>
              </w:rPr>
              <w:t>1</w:t>
            </w:r>
          </w:p>
          <w:p w:rsidR="0047380E" w:rsidRPr="00BF4A6B" w:rsidRDefault="0047380E" w:rsidP="0047380E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введено в действие приказом от 31.08.2020 года № 30-ОД</w:t>
            </w:r>
          </w:p>
          <w:p w:rsidR="00FA1207" w:rsidRPr="00BF4A6B" w:rsidRDefault="00FA1207" w:rsidP="008D5B97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П-Урустамакская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FA1207" w:rsidRPr="00BF4A6B" w:rsidRDefault="00FA1207" w:rsidP="008D5B9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</w:t>
            </w:r>
            <w:r w:rsidR="00111EE6">
              <w:rPr>
                <w:rFonts w:eastAsia="Calibri"/>
                <w:lang w:eastAsia="en-US"/>
              </w:rPr>
              <w:t xml:space="preserve">                             </w:t>
            </w:r>
            <w:r>
              <w:rPr>
                <w:rFonts w:eastAsia="Calibri"/>
                <w:lang w:eastAsia="en-US"/>
              </w:rPr>
              <w:t>_____________Ф.</w:t>
            </w:r>
            <w:r w:rsidR="00AB3B6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И.</w:t>
            </w:r>
            <w:r w:rsidR="00AB3B6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2D7431" w:rsidRDefault="00FA1207" w:rsidP="00FA1207">
      <w:pPr>
        <w:spacing w:line="360" w:lineRule="auto"/>
        <w:jc w:val="center"/>
        <w:rPr>
          <w:rFonts w:eastAsia="Calibri"/>
          <w:lang w:eastAsia="en-US"/>
        </w:rPr>
      </w:pPr>
      <w:r w:rsidRPr="002D7431">
        <w:rPr>
          <w:rFonts w:eastAsia="Calibri"/>
          <w:lang w:eastAsia="en-US"/>
        </w:rPr>
        <w:t>Рабочая программа</w:t>
      </w:r>
    </w:p>
    <w:p w:rsidR="00FA1207" w:rsidRPr="00B13BC1" w:rsidRDefault="00FA1207" w:rsidP="00FA1207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E341BB">
        <w:rPr>
          <w:rFonts w:eastAsia="Calibri"/>
          <w:lang w:eastAsia="en-US"/>
        </w:rPr>
        <w:t>Русский язык</w:t>
      </w:r>
      <w:r w:rsidRPr="006774DF">
        <w:rPr>
          <w:rFonts w:eastAsia="Calibri"/>
          <w:lang w:eastAsia="en-US"/>
        </w:rPr>
        <w:t xml:space="preserve">» для </w:t>
      </w:r>
      <w:r w:rsidR="00B13BC1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класса </w:t>
      </w:r>
      <w:r w:rsidRPr="00B13BC1">
        <w:rPr>
          <w:rFonts w:eastAsia="Calibri"/>
          <w:lang w:eastAsia="en-US"/>
        </w:rPr>
        <w:t xml:space="preserve">(5 часов в неделю, </w:t>
      </w:r>
      <w:r w:rsidR="00E341BB" w:rsidRPr="00B13BC1">
        <w:rPr>
          <w:rFonts w:eastAsia="Calibri"/>
          <w:lang w:eastAsia="en-US"/>
        </w:rPr>
        <w:t>170</w:t>
      </w:r>
      <w:r w:rsidRPr="00B13BC1">
        <w:rPr>
          <w:rFonts w:eastAsia="Calibri"/>
          <w:lang w:eastAsia="en-US"/>
        </w:rPr>
        <w:t xml:space="preserve"> часов в год)</w:t>
      </w:r>
    </w:p>
    <w:p w:rsidR="00AB3B6A" w:rsidRDefault="00FA1207" w:rsidP="00AB3B6A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r w:rsidR="00AB3B6A">
        <w:rPr>
          <w:rFonts w:eastAsia="Calibri"/>
          <w:lang w:eastAsia="en-US"/>
        </w:rPr>
        <w:t>Миргазиянова Эльмира Габдулмазитовна</w:t>
      </w:r>
    </w:p>
    <w:p w:rsidR="00FA1207" w:rsidRPr="006774DF" w:rsidRDefault="00FA1207" w:rsidP="00AB3B6A">
      <w:pPr>
        <w:ind w:right="-14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111EE6" w:rsidRDefault="00111EE6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</w:t>
      </w:r>
      <w:r w:rsidR="00084E4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AB3B6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AB3B6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Чернова</w:t>
      </w:r>
      <w:r w:rsidR="00111EE6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A13840" w:rsidP="00FA1207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заседании МО, протокол от 26</w:t>
      </w:r>
      <w:r w:rsidR="0047380E">
        <w:rPr>
          <w:rFonts w:eastAsia="Calibri"/>
          <w:lang w:eastAsia="en-US"/>
        </w:rPr>
        <w:t xml:space="preserve">.08.2020 </w:t>
      </w:r>
      <w:r>
        <w:rPr>
          <w:rFonts w:eastAsia="Calibri"/>
          <w:lang w:eastAsia="en-US"/>
        </w:rPr>
        <w:t>№</w:t>
      </w:r>
      <w:r w:rsidR="0047380E">
        <w:rPr>
          <w:rFonts w:eastAsia="Calibri"/>
          <w:lang w:eastAsia="en-US"/>
        </w:rPr>
        <w:t>1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AB3B6A">
        <w:rPr>
          <w:rFonts w:eastAsia="Calibri"/>
          <w:lang w:eastAsia="en-US"/>
        </w:rPr>
        <w:t xml:space="preserve">дитель МО _____________ </w:t>
      </w:r>
      <w:r w:rsidRPr="006774DF">
        <w:rPr>
          <w:rFonts w:eastAsia="Calibri"/>
          <w:lang w:eastAsia="en-US"/>
        </w:rPr>
        <w:t>/</w:t>
      </w:r>
      <w:r w:rsidR="00084E43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Н.</w:t>
      </w:r>
      <w:r w:rsidR="00AB3B6A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Д.</w:t>
      </w:r>
      <w:r w:rsidR="00AB3B6A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Тараканова</w:t>
      </w:r>
      <w:r w:rsidR="00111EE6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8D5B97" w:rsidRDefault="008D5B97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8D5B97" w:rsidRDefault="008D5B97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111EE6" w:rsidRDefault="00111EE6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DF61C4" w:rsidRDefault="00FA1207" w:rsidP="00AB3B6A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B13BC1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B13BC1" w:rsidRDefault="00B13BC1" w:rsidP="00B13BC1">
      <w:pPr>
        <w:jc w:val="center"/>
      </w:pPr>
      <w:r w:rsidRPr="00B13BC1">
        <w:lastRenderedPageBreak/>
        <w:t>Планируемые результаты изучения предмета</w:t>
      </w:r>
    </w:p>
    <w:p w:rsidR="0047380E" w:rsidRPr="00B13BC1" w:rsidRDefault="0047380E" w:rsidP="00B13BC1">
      <w:pPr>
        <w:jc w:val="center"/>
      </w:pPr>
    </w:p>
    <w:tbl>
      <w:tblPr>
        <w:tblStyle w:val="a4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3260"/>
        <w:gridCol w:w="3402"/>
        <w:gridCol w:w="3686"/>
      </w:tblGrid>
      <w:tr w:rsidR="00B13BC1" w:rsidRPr="00B13BC1" w:rsidTr="00B13BC1">
        <w:trPr>
          <w:trHeight w:val="287"/>
        </w:trPr>
        <w:tc>
          <w:tcPr>
            <w:tcW w:w="2127" w:type="dxa"/>
            <w:vMerge w:val="restart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237" w:type="dxa"/>
            <w:gridSpan w:val="2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686" w:type="dxa"/>
            <w:vMerge w:val="restart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Личностные результаты</w:t>
            </w:r>
          </w:p>
        </w:tc>
      </w:tr>
      <w:tr w:rsidR="00B13BC1" w:rsidRPr="00B13BC1" w:rsidTr="00B13BC1">
        <w:trPr>
          <w:trHeight w:val="600"/>
        </w:trPr>
        <w:tc>
          <w:tcPr>
            <w:tcW w:w="2127" w:type="dxa"/>
            <w:vMerge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«Фонетика и графика»</w:t>
            </w: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 различать звуки и буквы;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характеризовать звуки русского языка: гласные ударные/</w:t>
            </w:r>
            <w:r w:rsidRPr="00B13BC1">
              <w:rPr>
                <w:spacing w:val="2"/>
              </w:rPr>
              <w:t xml:space="preserve">безударные; согласные твердые/мягкие, парные/непарные </w:t>
            </w:r>
            <w:r w:rsidRPr="00B13BC1">
              <w:t>твердые и мягкие; согласные звонкие/глухие, парные/непарные звонкие и глухие;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пользоваться русским алфавитом на основе знания последовательности букв в нем для упорядочивания слов и поиска необх. инф. в различных словарях и справочниках.</w:t>
            </w: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  <w:rPr>
                <w:bCs/>
                <w:iCs/>
              </w:rPr>
            </w:pPr>
            <w:r w:rsidRPr="00B13BC1"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B13BC1">
              <w:rPr>
                <w:iCs/>
              </w:rPr>
              <w:t>.</w:t>
            </w:r>
          </w:p>
          <w:p w:rsidR="00B13BC1" w:rsidRPr="00B13BC1" w:rsidRDefault="00B13BC1" w:rsidP="00B13BC1">
            <w:pPr>
              <w:pStyle w:val="a3"/>
            </w:pP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r w:rsidRPr="00B13BC1">
              <w:t xml:space="preserve">Овладение </w:t>
            </w:r>
            <w:r w:rsidRPr="00B13BC1">
              <w:rPr>
                <w:iCs/>
              </w:rPr>
              <w:t>способностью принимать и сохранять цели и задачи учебной деятельности, поиска средств ее осуществления.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>способы решения проблем творческого и поискового характера.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 </w:t>
            </w:r>
            <w:r w:rsidRPr="00B13BC1">
              <w:rPr>
                <w:iCs/>
              </w:rPr>
      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</w:t>
            </w:r>
            <w:proofErr w:type="gramStart"/>
            <w:r w:rsidRPr="00B13BC1">
              <w:t>о</w:t>
            </w:r>
            <w:proofErr w:type="gramEnd"/>
            <w:r w:rsidRPr="00B13BC1">
              <w:t>своение начальных форм познавательной и личностной рефлексии.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proofErr w:type="gramStart"/>
            <w:r w:rsidRPr="00B13BC1">
              <w:rPr>
                <w:iCs/>
              </w:rPr>
              <w:t>Знание основы россий</w:t>
            </w:r>
            <w:r>
              <w:rPr>
                <w:iCs/>
              </w:rPr>
              <w:t xml:space="preserve">ской гражданской идентичности; воспитание </w:t>
            </w:r>
            <w:r w:rsidRPr="00B13BC1">
              <w:rPr>
                <w:iCs/>
              </w:rPr>
              <w:t>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</w:t>
            </w:r>
            <w:r>
              <w:rPr>
                <w:iCs/>
              </w:rPr>
              <w:t>о</w:t>
            </w:r>
            <w:r w:rsidRPr="00B13BC1">
              <w:rPr>
                <w:iCs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  <w:proofErr w:type="gramEnd"/>
          </w:p>
          <w:p w:rsidR="00B13BC1" w:rsidRPr="00B13BC1" w:rsidRDefault="00B13BC1" w:rsidP="00B13BC1">
            <w:pPr>
              <w:pStyle w:val="a3"/>
            </w:pP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«Орфоэпия»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 xml:space="preserve">- соблюдать нормы русского и родного литературного </w:t>
            </w:r>
            <w:r w:rsidRPr="00B13BC1">
              <w:t xml:space="preserve">языка в собственной речи и оценивать соблюдение этих </w:t>
            </w:r>
            <w:r w:rsidRPr="00B13BC1">
              <w:rPr>
                <w:spacing w:val="-2"/>
              </w:rPr>
              <w:t>норм в речи собеседников (в объеме представленного в учеб</w:t>
            </w:r>
            <w:r w:rsidRPr="00B13BC1">
              <w:t>нике материала);</w:t>
            </w:r>
          </w:p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 xml:space="preserve">- находить при сомнении в </w:t>
            </w:r>
            <w:r w:rsidRPr="00B13BC1">
              <w:rPr>
                <w:spacing w:val="2"/>
              </w:rPr>
              <w:lastRenderedPageBreak/>
              <w:t xml:space="preserve">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B13BC1">
              <w:t>к учителю, родителям и</w:t>
            </w:r>
            <w:r w:rsidRPr="00B13BC1">
              <w:t> </w:t>
            </w:r>
            <w:r w:rsidRPr="00B13BC1">
              <w:t>др</w:t>
            </w:r>
            <w:r>
              <w:t>.</w:t>
            </w: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lastRenderedPageBreak/>
              <w:t xml:space="preserve">- </w:t>
            </w:r>
            <w:r w:rsidRPr="00B13BC1">
              <w:rPr>
                <w:iCs/>
              </w:rPr>
              <w:t>использование знаково-символических сре</w:t>
            </w:r>
            <w:proofErr w:type="gramStart"/>
            <w:r w:rsidRPr="00B13BC1">
              <w:rPr>
                <w:iCs/>
              </w:rPr>
              <w:t>дств пр</w:t>
            </w:r>
            <w:proofErr w:type="gramEnd"/>
            <w:r w:rsidRPr="00B13BC1">
              <w:rPr>
                <w:iCs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B13BC1" w:rsidRPr="00B13BC1" w:rsidRDefault="00B13BC1" w:rsidP="00B13BC1">
            <w:pPr>
              <w:pStyle w:val="a3"/>
            </w:pPr>
            <w:r w:rsidRPr="00B13BC1">
              <w:lastRenderedPageBreak/>
              <w:t>-  Активное использование речевых средств и средств ИКТ для решения коммуникативных и познавательных задач.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lastRenderedPageBreak/>
              <w:t>Развитие самостоятельности</w:t>
            </w:r>
            <w:r w:rsidRPr="00B13BC1">
              <w:rPr>
                <w:iCs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lastRenderedPageBreak/>
              <w:t>-</w:t>
            </w:r>
            <w:r w:rsidRPr="00B13BC1">
              <w:rPr>
                <w:iCs/>
              </w:rPr>
              <w:t xml:space="preserve"> навыки сотрудничества </w:t>
            </w:r>
            <w:proofErr w:type="gramStart"/>
            <w:r w:rsidRPr="00B13BC1">
              <w:rPr>
                <w:iCs/>
              </w:rPr>
              <w:t>со</w:t>
            </w:r>
            <w:proofErr w:type="gramEnd"/>
            <w:r w:rsidRPr="00B13BC1">
              <w:rPr>
                <w:iCs/>
              </w:rPr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 xml:space="preserve"> установка на безопасный, здоровый образ жизни, мотивация к творческому труду, к работе на результат, </w:t>
            </w:r>
            <w:proofErr w:type="gramStart"/>
            <w:r w:rsidRPr="00B13BC1">
              <w:rPr>
                <w:iCs/>
              </w:rPr>
              <w:t>бережное</w:t>
            </w:r>
            <w:proofErr w:type="gramEnd"/>
            <w:r w:rsidRPr="00B13BC1">
              <w:rPr>
                <w:iCs/>
              </w:rPr>
              <w:t xml:space="preserve"> отношению к материальным и духовным ценностям.</w:t>
            </w:r>
          </w:p>
        </w:tc>
      </w:tr>
      <w:tr w:rsidR="00B13BC1" w:rsidRPr="00B13BC1" w:rsidTr="00B13BC1">
        <w:trPr>
          <w:trHeight w:val="274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lastRenderedPageBreak/>
              <w:t>«Состав слова (морфемика)»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различать изменяемые и неизменяемые слова;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различать изменяемые и неизменяемые слова;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находить в словах с однозначно выделяемыми морфемами окончание, корень, приставку, суффикс.</w:t>
            </w:r>
          </w:p>
        </w:tc>
        <w:tc>
          <w:tcPr>
            <w:tcW w:w="3260" w:type="dxa"/>
          </w:tcPr>
          <w:p w:rsidR="00B13BC1" w:rsidRDefault="00B13BC1" w:rsidP="00B13BC1">
            <w:pPr>
              <w:pStyle w:val="a3"/>
              <w:rPr>
                <w:iCs/>
              </w:rPr>
            </w:pPr>
            <w:r w:rsidRPr="00B13BC1">
              <w:rPr>
                <w:iCs/>
              </w:rPr>
              <w:t>- 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rPr>
                <w:iCs/>
              </w:rPr>
              <w:t>- использовать результаты выполненного морфемного анализа для решения орфографических и/или речевых задач.</w:t>
            </w:r>
          </w:p>
          <w:p w:rsidR="00B13BC1" w:rsidRPr="00B13BC1" w:rsidRDefault="00B13BC1" w:rsidP="00B13BC1">
            <w:pPr>
              <w:pStyle w:val="a3"/>
              <w:rPr>
                <w:spacing w:val="2"/>
              </w:rPr>
            </w:pP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r w:rsidRPr="00B13BC1">
              <w:t xml:space="preserve">-  овладение навыками смыслового чтения текстов различных стилей и жанров в соответствии с целями и задачами; </w:t>
            </w:r>
          </w:p>
          <w:p w:rsidR="00B13BC1" w:rsidRPr="00B13BC1" w:rsidRDefault="00B13BC1" w:rsidP="00B13BC1">
            <w:pPr>
              <w:pStyle w:val="a3"/>
            </w:pPr>
            <w:proofErr w:type="gramStart"/>
            <w:r w:rsidRPr="00B13BC1"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B13BC1" w:rsidRPr="00B13BC1" w:rsidRDefault="00B13BC1" w:rsidP="00B13BC1">
            <w:pPr>
              <w:pStyle w:val="a3"/>
            </w:pPr>
            <w:r w:rsidRPr="00B13BC1">
              <w:t xml:space="preserve"> - </w:t>
            </w:r>
            <w:r w:rsidRPr="00B13BC1">
              <w:rPr>
                <w:iCs/>
              </w:rPr>
              <w:t xml:space="preserve"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</w:t>
            </w:r>
            <w:r w:rsidRPr="00B13BC1">
              <w:rPr>
                <w:iCs/>
              </w:rPr>
              <w:lastRenderedPageBreak/>
              <w:t>рассуждений, отнесения к известным понятиям</w:t>
            </w:r>
            <w:r w:rsidRPr="00B13BC1">
              <w:t>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lastRenderedPageBreak/>
              <w:t>-</w:t>
            </w:r>
            <w:r>
              <w:t xml:space="preserve"> </w:t>
            </w:r>
            <w:r w:rsidRPr="00B13BC1">
              <w:t>развитие самостоятельности</w:t>
            </w:r>
            <w:r w:rsidRPr="00B13BC1">
              <w:rPr>
                <w:iCs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>эстетические потребности, ценности и чувства.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</w:t>
            </w:r>
            <w:r w:rsidRPr="00B13BC1">
              <w:rPr>
                <w:iCs/>
              </w:rPr>
              <w:t>этические чувства, доброжелательность и эмоционально-нравственная отзывчивость, понимание и сопереживание чувствам других людей.</w:t>
            </w: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lastRenderedPageBreak/>
              <w:t>«Лексика»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выявлять слова, значение которых требует уточнения;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определять значение слова по тексту или уточнять с помощью толкового словаря;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подбирать синонимы для устранения повторов в тексте.</w:t>
            </w:r>
          </w:p>
          <w:p w:rsidR="00B13BC1" w:rsidRPr="00B13BC1" w:rsidRDefault="00B13BC1" w:rsidP="00B13BC1">
            <w:pPr>
              <w:pStyle w:val="a3"/>
            </w:pP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 xml:space="preserve">- подбирать антонимы для точной характеристики </w:t>
            </w:r>
            <w:r w:rsidRPr="00B13BC1">
              <w:t>предметов при их сравнении;</w:t>
            </w:r>
          </w:p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 xml:space="preserve">- различать употребление в тексте слов в прямом и </w:t>
            </w:r>
            <w:r w:rsidRPr="00B13BC1">
              <w:t>переносном значении (простые случаи);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оценивать уместность использования;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выбирать слова из ряда </w:t>
            </w:r>
            <w:proofErr w:type="gramStart"/>
            <w:r w:rsidRPr="00B13BC1">
              <w:t>предложенных</w:t>
            </w:r>
            <w:proofErr w:type="gramEnd"/>
            <w:r w:rsidRPr="00B13BC1">
              <w:t xml:space="preserve"> для успешного решения коммуникативной задачи.</w:t>
            </w: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r w:rsidRPr="00B13BC1">
              <w:t>- 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rFonts w:eastAsia="Calibri"/>
              </w:rPr>
            </w:pPr>
            <w:proofErr w:type="gramStart"/>
            <w:r w:rsidRPr="00B13BC1">
              <w:rPr>
                <w:iCs/>
              </w:rPr>
      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</w:t>
            </w:r>
            <w:r>
              <w:rPr>
                <w:iCs/>
              </w:rPr>
              <w:t>о</w:t>
            </w:r>
            <w:r w:rsidRPr="00B13BC1">
              <w:rPr>
                <w:iCs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</w:t>
            </w:r>
            <w:proofErr w:type="gramEnd"/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«Морфология»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распознавать грамматические признаки слов;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 с учетом совокупности выявленных признаков (что называет, на какие вопросы отвечает, как изменяется);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 относить слова к определенной группе основных частей речи (имена существительные, имена прилагательные, глаголы).</w:t>
            </w:r>
          </w:p>
          <w:p w:rsidR="00B13BC1" w:rsidRPr="00B13BC1" w:rsidRDefault="00B13BC1" w:rsidP="00B13BC1">
            <w:pPr>
              <w:pStyle w:val="a3"/>
            </w:pP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rPr>
                <w:iCs/>
                <w:spacing w:val="2"/>
              </w:rPr>
              <w:t>- проводить морфологический разбор имен существи</w:t>
            </w:r>
            <w:r w:rsidRPr="00B13BC1">
              <w:rPr>
                <w:iCs/>
              </w:rPr>
              <w:t>тельных, имен прилагательных, глаголов по предложенно</w:t>
            </w:r>
            <w:r w:rsidRPr="00B13BC1">
              <w:rPr>
                <w:iCs/>
                <w:spacing w:val="2"/>
              </w:rPr>
              <w:t>му в учебнике алгоритму; оценивать правильность про</w:t>
            </w:r>
            <w:r w:rsidRPr="00B13BC1">
              <w:rPr>
                <w:iCs/>
              </w:rPr>
              <w:t>ведения морфологического разбора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rPr>
                <w:iCs/>
              </w:rPr>
              <w:t xml:space="preserve">-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</w:t>
            </w:r>
            <w:r w:rsidRPr="00B13BC1">
              <w:rPr>
                <w:iCs/>
              </w:rPr>
              <w:lastRenderedPageBreak/>
              <w:t xml:space="preserve">союзы </w:t>
            </w:r>
            <w:r w:rsidRPr="00B13BC1">
              <w:rPr>
                <w:bCs/>
                <w:iCs/>
              </w:rPr>
              <w:t xml:space="preserve">и, а, но, </w:t>
            </w:r>
            <w:r w:rsidRPr="00B13BC1">
              <w:rPr>
                <w:iCs/>
              </w:rPr>
              <w:t xml:space="preserve">частицу </w:t>
            </w:r>
            <w:r w:rsidRPr="00B13BC1">
              <w:rPr>
                <w:bCs/>
                <w:iCs/>
              </w:rPr>
              <w:t>не</w:t>
            </w:r>
            <w:r w:rsidRPr="00B13BC1">
              <w:rPr>
                <w:iCs/>
              </w:rPr>
              <w:t xml:space="preserve"> при глаголах.</w:t>
            </w: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r w:rsidRPr="00B13BC1">
              <w:lastRenderedPageBreak/>
              <w:t>-  готовность конструктивно разрешать конфликты посредством учёта интересов сторон и сотрудничества.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 овладение базовыми предметными и межпредметными понятиями, отражающими существенные </w:t>
            </w:r>
            <w:r w:rsidRPr="00B13BC1">
              <w:lastRenderedPageBreak/>
              <w:t>связи и отношения между объектами и процессами.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 - 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lastRenderedPageBreak/>
              <w:t>Развитие самостоятельности</w:t>
            </w:r>
            <w:r w:rsidRPr="00B13BC1">
              <w:rPr>
                <w:iCs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>-</w:t>
            </w:r>
            <w:r w:rsidRPr="00B13BC1">
              <w:rPr>
                <w:iCs/>
              </w:rPr>
              <w:t xml:space="preserve"> навыки сотрудничества </w:t>
            </w:r>
            <w:proofErr w:type="gramStart"/>
            <w:r w:rsidRPr="00B13BC1">
              <w:rPr>
                <w:iCs/>
              </w:rPr>
              <w:t>со</w:t>
            </w:r>
            <w:proofErr w:type="gramEnd"/>
            <w:r w:rsidRPr="00B13BC1">
              <w:rPr>
                <w:iCs/>
              </w:rPr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 xml:space="preserve"> установка на безопасный, здоровый образ жизни, </w:t>
            </w:r>
            <w:r w:rsidRPr="00B13BC1">
              <w:rPr>
                <w:iCs/>
              </w:rPr>
              <w:lastRenderedPageBreak/>
              <w:t xml:space="preserve">мотивация к творческому труду, к работе на результат, </w:t>
            </w:r>
            <w:proofErr w:type="gramStart"/>
            <w:r w:rsidRPr="00B13BC1">
              <w:rPr>
                <w:iCs/>
              </w:rPr>
              <w:t>бережное</w:t>
            </w:r>
            <w:proofErr w:type="gramEnd"/>
            <w:r w:rsidRPr="00B13BC1">
              <w:rPr>
                <w:iCs/>
              </w:rPr>
              <w:t xml:space="preserve"> отношению к материальным и духовным ценностям.</w:t>
            </w: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lastRenderedPageBreak/>
              <w:t>«Синтаксис»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различать предложение, словосочетание, слово;</w:t>
            </w:r>
          </w:p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 xml:space="preserve">- устанавливать при помощи смысловых вопросов связь </w:t>
            </w:r>
            <w:r w:rsidRPr="00B13BC1">
              <w:t>между словами в словосочетании и предложении;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классифицировать предложения по цели высказывания, </w:t>
            </w:r>
            <w:r w:rsidRPr="00B13BC1">
              <w:rPr>
                <w:spacing w:val="2"/>
              </w:rPr>
              <w:t xml:space="preserve">находить повествовательные/побудительные/вопр. </w:t>
            </w:r>
            <w:r w:rsidRPr="00B13BC1">
              <w:t>предложения;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определять восклиц./невосклиц. интонацию предложения;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находить главные и второстепенные члены;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выделять предложения с однородными членами.</w:t>
            </w: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</w:pPr>
            <w:r w:rsidRPr="00B13BC1">
              <w:t>- различать второстепенные члены предложения </w:t>
            </w:r>
            <w:proofErr w:type="gramStart"/>
            <w:r w:rsidRPr="00B13BC1">
              <w:t>—о</w:t>
            </w:r>
            <w:proofErr w:type="gramEnd"/>
            <w:r w:rsidRPr="00B13BC1">
              <w:t>пределения, дополнения, обстоятельства;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выполнять в соответствии с предложенным в учебнике алгоритмом разбор простого предложения (по членам </w:t>
            </w:r>
            <w:r w:rsidRPr="00B13BC1">
              <w:rPr>
                <w:spacing w:val="2"/>
              </w:rPr>
              <w:t xml:space="preserve">предложения, синтаксический), оценивать правильность </w:t>
            </w:r>
            <w:r w:rsidRPr="00B13BC1">
              <w:t>разбора;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различать простые и сложные предложения.</w:t>
            </w:r>
          </w:p>
          <w:p w:rsidR="00B13BC1" w:rsidRPr="00B13BC1" w:rsidRDefault="00B13BC1" w:rsidP="00B13BC1">
            <w:pPr>
              <w:pStyle w:val="a3"/>
              <w:rPr>
                <w:iCs/>
                <w:spacing w:val="2"/>
              </w:rPr>
            </w:pP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r w:rsidRPr="00B13BC1">
              <w:t xml:space="preserve">Овладение </w:t>
            </w:r>
            <w:r w:rsidRPr="00B13BC1">
              <w:rPr>
                <w:iCs/>
              </w:rPr>
              <w:t>способностью принимать и сохранять цели и задачи учебной деятельности, поиска средств ее осуществления.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 - </w:t>
            </w:r>
            <w:r w:rsidRPr="00B13BC1">
              <w:rPr>
                <w:iCs/>
              </w:rPr>
              <w:t>способы решения проблем творческого и поискового характера.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 -  </w:t>
            </w:r>
            <w:r w:rsidRPr="00B13BC1">
              <w:rPr>
                <w:iCs/>
              </w:rPr>
      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 - </w:t>
            </w:r>
            <w:proofErr w:type="gramStart"/>
            <w:r w:rsidRPr="00B13BC1">
              <w:t>о</w:t>
            </w:r>
            <w:proofErr w:type="gramEnd"/>
            <w:r w:rsidRPr="00B13BC1">
              <w:t>своение начальных форм познавательной и личностной рефлексии.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proofErr w:type="gramStart"/>
            <w:r w:rsidRPr="00B13BC1">
              <w:rPr>
                <w:iCs/>
              </w:rPr>
      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</w:t>
            </w:r>
            <w:r>
              <w:rPr>
                <w:iCs/>
              </w:rPr>
              <w:t xml:space="preserve"> и демократические ценно</w:t>
            </w:r>
            <w:r w:rsidRPr="00B13BC1">
              <w:rPr>
                <w:iCs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  <w:proofErr w:type="gramEnd"/>
          </w:p>
          <w:p w:rsidR="00B13BC1" w:rsidRPr="00B13BC1" w:rsidRDefault="00B13BC1" w:rsidP="00B13BC1">
            <w:pPr>
              <w:pStyle w:val="a3"/>
              <w:rPr>
                <w:rFonts w:eastAsia="Calibri"/>
              </w:rPr>
            </w:pP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4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«Орфография и пунктуация»</w:t>
            </w:r>
          </w:p>
          <w:p w:rsidR="00B13BC1" w:rsidRPr="00B13BC1" w:rsidRDefault="00B13BC1" w:rsidP="00B13BC1">
            <w:pPr>
              <w:pStyle w:val="ad"/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применять правила правописания (в объеме содержания курса);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определять (уточнять) написание слова по орфографическому словарю учебника;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безошибочно списывать текст объемом 80—90 слов;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писать под диктовку тексты объемом 75—80 слов в соответствии с изученными правилами правописания;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проверять собственный и предложенный текст, находить и исправлять орфографические и пунктуационные ошибки.</w:t>
            </w:r>
          </w:p>
          <w:p w:rsidR="00B13BC1" w:rsidRPr="00B13BC1" w:rsidRDefault="00B13BC1" w:rsidP="00B13BC1">
            <w:pPr>
              <w:pStyle w:val="a3"/>
            </w:pP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</w:pPr>
            <w:r w:rsidRPr="00B13BC1">
              <w:t>- осознавать место возможного возникновения орфографической ошибки;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подбирать примеры с определенной орфограммой;</w:t>
            </w:r>
          </w:p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>- при составлении собственных текстов перефразиро</w:t>
            </w:r>
            <w:r w:rsidRPr="00B13BC1">
              <w:t xml:space="preserve">вать </w:t>
            </w:r>
            <w:proofErr w:type="gramStart"/>
            <w:r w:rsidRPr="00B13BC1">
              <w:t>записываемое</w:t>
            </w:r>
            <w:proofErr w:type="gramEnd"/>
            <w:r w:rsidRPr="00B13BC1">
              <w:t>, чтобы избежать орфографических и пунктуационных ошибок;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>использование знаково-символических сре</w:t>
            </w:r>
            <w:proofErr w:type="gramStart"/>
            <w:r w:rsidRPr="00B13BC1">
              <w:rPr>
                <w:iCs/>
              </w:rPr>
              <w:t>дств пр</w:t>
            </w:r>
            <w:proofErr w:type="gramEnd"/>
            <w:r w:rsidRPr="00B13BC1">
              <w:rPr>
                <w:iCs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 Активное использование речевых средств и средств ИКТ для решения коммуникативных и познавательных задач.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 -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>Развитие самостоятельности</w:t>
            </w:r>
            <w:r w:rsidRPr="00B13BC1">
              <w:rPr>
                <w:iCs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>-</w:t>
            </w:r>
            <w:r w:rsidRPr="00B13BC1">
              <w:rPr>
                <w:iCs/>
              </w:rPr>
              <w:t xml:space="preserve"> навыки сотрудничества </w:t>
            </w:r>
            <w:proofErr w:type="gramStart"/>
            <w:r w:rsidRPr="00B13BC1">
              <w:rPr>
                <w:iCs/>
              </w:rPr>
              <w:t>со</w:t>
            </w:r>
            <w:proofErr w:type="gramEnd"/>
            <w:r w:rsidRPr="00B13BC1">
              <w:rPr>
                <w:iCs/>
              </w:rPr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 xml:space="preserve"> установка на безопасный, здоровый образ жизни, мотивация к творческому труду, к работе на результат, </w:t>
            </w:r>
            <w:proofErr w:type="gramStart"/>
            <w:r w:rsidRPr="00B13BC1">
              <w:rPr>
                <w:iCs/>
              </w:rPr>
              <w:t>бережное</w:t>
            </w:r>
            <w:proofErr w:type="gramEnd"/>
            <w:r w:rsidRPr="00B13BC1">
              <w:rPr>
                <w:iCs/>
              </w:rPr>
              <w:t xml:space="preserve"> отношению к материальным и духовным ценностям.</w:t>
            </w:r>
          </w:p>
        </w:tc>
      </w:tr>
      <w:tr w:rsidR="00B13BC1" w:rsidRPr="00B13BC1" w:rsidTr="00B13BC1">
        <w:trPr>
          <w:trHeight w:val="862"/>
        </w:trPr>
        <w:tc>
          <w:tcPr>
            <w:tcW w:w="2127" w:type="dxa"/>
          </w:tcPr>
          <w:p w:rsidR="00B13BC1" w:rsidRPr="00B13BC1" w:rsidRDefault="00B13BC1" w:rsidP="00B13BC1">
            <w:pPr>
              <w:pStyle w:val="4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13BC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«Развитие речи»</w:t>
            </w:r>
          </w:p>
          <w:p w:rsidR="00B13BC1" w:rsidRPr="00B13BC1" w:rsidRDefault="00B13BC1" w:rsidP="00B13BC1">
            <w:pPr>
              <w:pStyle w:val="4"/>
              <w:spacing w:before="0" w:after="0" w:line="240" w:lineRule="auto"/>
              <w:contextualSpacing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BC1" w:rsidRPr="00B13BC1" w:rsidRDefault="00B13BC1" w:rsidP="00B13BC1">
            <w:pPr>
              <w:pStyle w:val="a3"/>
            </w:pPr>
            <w:r w:rsidRPr="00B13BC1">
              <w:t>- оценивать правильность (уместность) выбора языковых</w:t>
            </w:r>
            <w:r w:rsidRPr="00B13BC1">
              <w:br/>
              <w:t>и неязыковых средств уст</w:t>
            </w:r>
            <w:r w:rsidR="00A00E12">
              <w:t xml:space="preserve">ного общения на уроке, в школе, </w:t>
            </w:r>
            <w:r w:rsidRPr="00B13BC1">
              <w:t>в быту, со знакомыми и незнакомыми, с людьми разного возраста;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lastRenderedPageBreak/>
              <w:t>-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выражать собственное мнение и аргументировать его;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самостоятельно озаглавливать текст;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составлять план текста;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3260" w:type="dxa"/>
          </w:tcPr>
          <w:p w:rsidR="00B13BC1" w:rsidRPr="00B13BC1" w:rsidRDefault="00B13BC1" w:rsidP="00B13BC1">
            <w:pPr>
              <w:pStyle w:val="a3"/>
            </w:pPr>
            <w:r w:rsidRPr="00B13BC1">
              <w:lastRenderedPageBreak/>
              <w:t>- создавать тексты по предложенному заголовку;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подробно или выборочно пересказывать текст;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пересказывать текст от другого лица;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 xml:space="preserve">- составлять устный рассказ на определенную тему с использованием разных </w:t>
            </w:r>
            <w:r w:rsidRPr="00B13BC1">
              <w:lastRenderedPageBreak/>
              <w:t>типов речи: описание, повествование, рассуждение;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B13BC1" w:rsidRPr="00B13BC1" w:rsidRDefault="00B13BC1" w:rsidP="00B13BC1">
            <w:pPr>
              <w:pStyle w:val="a3"/>
            </w:pPr>
            <w:r w:rsidRPr="00B13BC1">
              <w:t>- корректировать тексты, в которых допущены нарушения культуры речи;</w:t>
            </w:r>
          </w:p>
          <w:p w:rsidR="00B13BC1" w:rsidRPr="00B13BC1" w:rsidRDefault="00B13BC1" w:rsidP="00B13BC1">
            <w:pPr>
              <w:pStyle w:val="a3"/>
            </w:pPr>
            <w:proofErr w:type="gramStart"/>
            <w:r w:rsidRPr="00B13BC1">
              <w:t>- анализировать последовательность собственных действий при работе над изложениями и сочинениями и со</w:t>
            </w:r>
            <w:r w:rsidRPr="00B13BC1">
              <w:rPr>
                <w:spacing w:val="2"/>
              </w:rPr>
              <w:t xml:space="preserve">относить их с разработанным алгоритмом; оценивать </w:t>
            </w:r>
            <w:r w:rsidRPr="00B13BC1"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B13BC1" w:rsidRPr="00B13BC1" w:rsidRDefault="00B13BC1" w:rsidP="00B13BC1">
            <w:pPr>
              <w:pStyle w:val="a3"/>
            </w:pPr>
            <w:r w:rsidRPr="00B13BC1">
              <w:rPr>
                <w:spacing w:val="2"/>
              </w:rPr>
              <w:t>- соблюдать нормы речевого взаимодействия при интерактивном общении.</w:t>
            </w:r>
          </w:p>
        </w:tc>
        <w:tc>
          <w:tcPr>
            <w:tcW w:w="3402" w:type="dxa"/>
          </w:tcPr>
          <w:p w:rsidR="00B13BC1" w:rsidRPr="00B13BC1" w:rsidRDefault="00B13BC1" w:rsidP="00B13BC1">
            <w:pPr>
              <w:pStyle w:val="a3"/>
            </w:pPr>
            <w:proofErr w:type="gramStart"/>
            <w:r w:rsidRPr="00B13BC1">
              <w:lastRenderedPageBreak/>
              <w:t xml:space="preserve">- 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</w:t>
            </w:r>
            <w:r w:rsidRPr="00B13BC1">
              <w:lastRenderedPageBreak/>
              <w:t>формах.</w:t>
            </w:r>
            <w:proofErr w:type="gramEnd"/>
          </w:p>
          <w:p w:rsidR="00B13BC1" w:rsidRPr="00B13BC1" w:rsidRDefault="00B13BC1" w:rsidP="00B13BC1">
            <w:pPr>
              <w:pStyle w:val="a3"/>
              <w:rPr>
                <w:rFonts w:eastAsia="Calibri"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      </w:r>
          </w:p>
        </w:tc>
        <w:tc>
          <w:tcPr>
            <w:tcW w:w="3686" w:type="dxa"/>
          </w:tcPr>
          <w:p w:rsidR="00B13BC1" w:rsidRPr="00B13BC1" w:rsidRDefault="00B13BC1" w:rsidP="00B13BC1">
            <w:pPr>
              <w:pStyle w:val="a3"/>
              <w:rPr>
                <w:iCs/>
              </w:rPr>
            </w:pPr>
            <w:proofErr w:type="gramStart"/>
            <w:r w:rsidRPr="00B13BC1">
              <w:rPr>
                <w:iCs/>
              </w:rPr>
              <w:lastRenderedPageBreak/>
              <w:t xml:space="preserve"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</w:t>
            </w:r>
            <w:r w:rsidRPr="00B13BC1">
              <w:rPr>
                <w:iCs/>
              </w:rPr>
              <w:lastRenderedPageBreak/>
              <w:t>демократические цен</w:t>
            </w:r>
            <w:r>
              <w:rPr>
                <w:iCs/>
              </w:rPr>
              <w:t>но</w:t>
            </w:r>
            <w:r w:rsidRPr="00B13BC1">
              <w:rPr>
                <w:iCs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  <w:proofErr w:type="gramEnd"/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>Развитие самостоятельности</w:t>
            </w:r>
            <w:r w:rsidRPr="00B13BC1">
              <w:rPr>
                <w:iCs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>-</w:t>
            </w:r>
            <w:r w:rsidRPr="00B13BC1">
              <w:rPr>
                <w:iCs/>
              </w:rPr>
              <w:t xml:space="preserve"> навыки сотрудничества </w:t>
            </w:r>
            <w:proofErr w:type="gramStart"/>
            <w:r w:rsidRPr="00B13BC1">
              <w:rPr>
                <w:iCs/>
              </w:rPr>
              <w:t>со</w:t>
            </w:r>
            <w:proofErr w:type="gramEnd"/>
            <w:r w:rsidRPr="00B13BC1">
              <w:rPr>
                <w:iCs/>
              </w:rPr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B13BC1" w:rsidRPr="00B13BC1" w:rsidRDefault="00B13BC1" w:rsidP="00B13BC1">
            <w:pPr>
              <w:pStyle w:val="a3"/>
              <w:rPr>
                <w:iCs/>
              </w:rPr>
            </w:pPr>
            <w:r w:rsidRPr="00B13BC1">
              <w:t xml:space="preserve">- </w:t>
            </w:r>
            <w:r w:rsidRPr="00B13BC1">
              <w:rPr>
                <w:iCs/>
              </w:rPr>
              <w:t xml:space="preserve"> установка на безопасный, здоровый образ жизни, мотивация к творческому труду, к работе на результат, </w:t>
            </w:r>
            <w:proofErr w:type="gramStart"/>
            <w:r w:rsidRPr="00B13BC1">
              <w:rPr>
                <w:iCs/>
              </w:rPr>
              <w:t>бережное</w:t>
            </w:r>
            <w:proofErr w:type="gramEnd"/>
            <w:r w:rsidRPr="00B13BC1">
              <w:rPr>
                <w:iCs/>
              </w:rPr>
              <w:t xml:space="preserve"> отношению к материальным и духовным ценностям.</w:t>
            </w:r>
          </w:p>
        </w:tc>
      </w:tr>
    </w:tbl>
    <w:p w:rsidR="00B13BC1" w:rsidRDefault="00B13BC1" w:rsidP="00B13BC1">
      <w:pPr>
        <w:jc w:val="center"/>
        <w:rPr>
          <w:b/>
        </w:rPr>
      </w:pPr>
    </w:p>
    <w:p w:rsidR="008D5B97" w:rsidRPr="00FD3183" w:rsidRDefault="008D5B97" w:rsidP="008D5B97">
      <w:pPr>
        <w:pStyle w:val="a3"/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B13BC1" w:rsidRDefault="00B13BC1" w:rsidP="008D5B97">
      <w:pPr>
        <w:jc w:val="center"/>
        <w:rPr>
          <w:b/>
        </w:rPr>
      </w:pPr>
    </w:p>
    <w:p w:rsidR="008D5B97" w:rsidRDefault="008D5B97" w:rsidP="008D5B97">
      <w:pPr>
        <w:rPr>
          <w:b/>
        </w:rPr>
      </w:pPr>
    </w:p>
    <w:p w:rsidR="00B13BC1" w:rsidRDefault="00B13BC1" w:rsidP="008D5B97">
      <w:pPr>
        <w:rPr>
          <w:b/>
        </w:rPr>
      </w:pPr>
    </w:p>
    <w:p w:rsidR="00B13BC1" w:rsidRPr="00FD3183" w:rsidRDefault="00B13BC1" w:rsidP="008D5B97">
      <w:pPr>
        <w:rPr>
          <w:b/>
        </w:rPr>
      </w:pPr>
    </w:p>
    <w:p w:rsidR="00B13BC1" w:rsidRDefault="00B13BC1" w:rsidP="00B13BC1">
      <w:pPr>
        <w:jc w:val="center"/>
      </w:pPr>
      <w:r w:rsidRPr="00B13BC1">
        <w:lastRenderedPageBreak/>
        <w:t>Содержание учебного предмета</w:t>
      </w:r>
      <w:r>
        <w:t>.</w:t>
      </w:r>
      <w:r w:rsidR="0047380E">
        <w:t xml:space="preserve"> </w:t>
      </w:r>
    </w:p>
    <w:p w:rsidR="0047380E" w:rsidRPr="00B13BC1" w:rsidRDefault="0047380E" w:rsidP="00B13BC1">
      <w:pPr>
        <w:jc w:val="center"/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1843"/>
        <w:gridCol w:w="12332"/>
        <w:gridCol w:w="1418"/>
      </w:tblGrid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418" w:type="dxa"/>
          </w:tcPr>
          <w:p w:rsidR="00B13BC1" w:rsidRPr="00B13BC1" w:rsidRDefault="00B13BC1" w:rsidP="00B13BC1">
            <w:pPr>
              <w:jc w:val="center"/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Кол-во часов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 w:rsidRPr="00B13BC1">
              <w:rPr>
                <w:bCs/>
                <w:sz w:val="24"/>
                <w:szCs w:val="24"/>
              </w:rPr>
              <w:t>Виды речевой деятельности.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bCs/>
                <w:sz w:val="24"/>
                <w:szCs w:val="24"/>
              </w:rPr>
              <w:t xml:space="preserve">Слушание.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Говорение.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Выбор языковых сре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дств в с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</w:t>
            </w:r>
            <w:r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Практическое овладение устными монологическими высказываниями в соответствии с учебной задачей (описание, повествование, рассуждение).</w:t>
            </w:r>
            <w:r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B13BC1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Анализ и оценка содержания, языковых особенностей и структуры текста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Письмо.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Письменное изложение содержания прослушанного и прочитанного текста (подробное, выборочное).</w:t>
            </w:r>
            <w:r w:rsidR="00A00E12"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фрагментов</w:t>
            </w:r>
            <w:proofErr w:type="gramEnd"/>
          </w:p>
        </w:tc>
        <w:tc>
          <w:tcPr>
            <w:tcW w:w="1418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На каждом уроке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Обучение грамоте.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rPr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Чтение.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Чтение с интонациями и паузами в соответствии со знаками препинания.</w:t>
            </w:r>
          </w:p>
        </w:tc>
        <w:tc>
          <w:tcPr>
            <w:tcW w:w="1418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На каждом уроке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rFonts w:eastAsia="@Arial Unicode MS"/>
                <w:bCs/>
              </w:rPr>
            </w:pPr>
            <w:r w:rsidRPr="00B13BC1">
              <w:rPr>
                <w:rStyle w:val="Zag11"/>
                <w:rFonts w:eastAsia="@Arial Unicode MS"/>
                <w:bCs/>
              </w:rPr>
              <w:t>1.</w:t>
            </w:r>
            <w:r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Фонетика и </w:t>
            </w:r>
            <w:r w:rsidRPr="00B13BC1">
              <w:rPr>
                <w:rStyle w:val="Zag11"/>
                <w:rFonts w:eastAsia="@Arial Unicode MS"/>
                <w:bCs/>
              </w:rPr>
              <w:t xml:space="preserve">графика.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Орфоэпия.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Fonts w:eastAsia="@Arial Unicode MS"/>
                <w:bCs/>
                <w:color w:val="000000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Фонетический разбор слова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pStyle w:val="a3"/>
              <w:rPr>
                <w:rFonts w:eastAsia="@Arial Unicode MS"/>
                <w:iCs/>
                <w:color w:val="000000"/>
              </w:rPr>
            </w:pPr>
            <w:r w:rsidRPr="00B13BC1">
              <w:rPr>
                <w:rStyle w:val="Zag11"/>
                <w:rFonts w:eastAsia="@Arial Unicode MS"/>
              </w:rPr>
              <w:t xml:space="preserve">Различение звуков и букв. Обозначение на письме твердости и мягкости согласных звуков. Использование на письме </w:t>
            </w:r>
            <w:proofErr w:type="gramStart"/>
            <w:r w:rsidRPr="00B13BC1">
              <w:rPr>
                <w:rStyle w:val="Zag11"/>
                <w:rFonts w:eastAsia="@Arial Unicode MS"/>
              </w:rPr>
              <w:t>разделительных</w:t>
            </w:r>
            <w:proofErr w:type="gramEnd"/>
            <w:r w:rsidRPr="00B13BC1">
              <w:rPr>
                <w:rStyle w:val="Zag11"/>
                <w:rFonts w:eastAsia="@Arial Unicode MS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 xml:space="preserve">ъ </w:t>
            </w:r>
            <w:r w:rsidRPr="00B13BC1">
              <w:rPr>
                <w:rStyle w:val="Zag11"/>
                <w:rFonts w:eastAsia="@Arial Unicode MS"/>
              </w:rPr>
              <w:t xml:space="preserve">и 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>ь</w:t>
            </w:r>
            <w:r w:rsidRPr="00B13BC1">
              <w:rPr>
                <w:rStyle w:val="Zag11"/>
                <w:rFonts w:eastAsia="@Arial Unicode MS"/>
                <w:bCs/>
              </w:rPr>
              <w:t xml:space="preserve">. </w:t>
            </w:r>
            <w:r w:rsidRPr="00B13BC1">
              <w:rPr>
                <w:rStyle w:val="Zag11"/>
                <w:rFonts w:eastAsia="@Arial Unicode MS"/>
              </w:rPr>
              <w:t xml:space="preserve">Установление соотношения звукового и буквенного состава слова в словах типа </w:t>
            </w:r>
            <w:r w:rsidRPr="00B13BC1">
              <w:rPr>
                <w:rStyle w:val="Zag11"/>
                <w:rFonts w:eastAsia="@Arial Unicode MS"/>
                <w:i/>
                <w:iCs/>
              </w:rPr>
              <w:t>стол</w:t>
            </w:r>
            <w:r w:rsidRPr="00B13BC1">
              <w:rPr>
                <w:rStyle w:val="Zag11"/>
                <w:rFonts w:eastAsia="@Arial Unicode MS"/>
                <w:iCs/>
              </w:rPr>
              <w:t>,</w:t>
            </w:r>
            <w:r w:rsidRPr="00B13BC1">
              <w:rPr>
                <w:rStyle w:val="Zag11"/>
                <w:rFonts w:eastAsia="@Arial Unicode MS"/>
                <w:i/>
                <w:iCs/>
              </w:rPr>
              <w:t xml:space="preserve"> конь</w:t>
            </w:r>
            <w:r w:rsidRPr="00B13BC1">
              <w:rPr>
                <w:rStyle w:val="Zag11"/>
                <w:rFonts w:eastAsia="@Arial Unicode MS"/>
              </w:rPr>
              <w:t xml:space="preserve">; в словах с йотированными гласными 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>е</w:t>
            </w:r>
            <w:proofErr w:type="gramStart"/>
            <w:r w:rsidRPr="00B13BC1">
              <w:rPr>
                <w:rStyle w:val="Zag11"/>
                <w:rFonts w:eastAsia="@Arial Unicode MS"/>
                <w:bCs/>
              </w:rPr>
              <w:t>,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>е</w:t>
            </w:r>
            <w:proofErr w:type="gramEnd"/>
            <w:r w:rsidRPr="00B13BC1">
              <w:rPr>
                <w:rStyle w:val="Zag11"/>
                <w:rFonts w:eastAsia="@Arial Unicode MS"/>
                <w:bCs/>
              </w:rPr>
              <w:t>,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>ю</w:t>
            </w:r>
            <w:r w:rsidRPr="00B13BC1">
              <w:rPr>
                <w:rStyle w:val="Zag11"/>
                <w:rFonts w:eastAsia="@Arial Unicode MS"/>
                <w:bCs/>
              </w:rPr>
              <w:t>,</w:t>
            </w:r>
            <w:r w:rsidRPr="00B13BC1">
              <w:rPr>
                <w:rStyle w:val="Zag11"/>
                <w:rFonts w:eastAsia="@Arial Unicode MS"/>
                <w:bCs/>
                <w:i/>
                <w:iCs/>
              </w:rPr>
              <w:t>я</w:t>
            </w:r>
            <w:r w:rsidRPr="00B13BC1">
              <w:rPr>
                <w:rStyle w:val="Zag11"/>
                <w:rFonts w:eastAsia="@Arial Unicode MS"/>
              </w:rPr>
              <w:t>;</w:t>
            </w:r>
            <w:r w:rsidR="00F551C8">
              <w:rPr>
                <w:rStyle w:val="Zag11"/>
                <w:rFonts w:eastAsia="@Arial Unicode MS"/>
              </w:rPr>
              <w:t xml:space="preserve"> </w:t>
            </w:r>
            <w:r w:rsidRPr="00B13BC1">
              <w:rPr>
                <w:rStyle w:val="Zag11"/>
                <w:rFonts w:eastAsia="@Arial Unicode MS"/>
              </w:rPr>
              <w:t xml:space="preserve">в словах с непроизносимыми согласными. 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</w:t>
            </w:r>
          </w:p>
        </w:tc>
        <w:tc>
          <w:tcPr>
            <w:tcW w:w="1418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D6B44">
              <w:rPr>
                <w:sz w:val="24"/>
                <w:szCs w:val="24"/>
              </w:rPr>
              <w:t xml:space="preserve"> </w:t>
            </w:r>
            <w:r w:rsidRPr="00B13BC1">
              <w:rPr>
                <w:sz w:val="24"/>
                <w:szCs w:val="24"/>
              </w:rPr>
              <w:t>процессе обучения</w:t>
            </w: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2.</w:t>
            </w:r>
            <w:r w:rsidR="00A6244E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Состав слова (морфемика).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Овладение понятием «родственные (однокоренные) слова».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Различение однокоренных слов и синонимов, однокоренных слов и слов с омонимичными корнями.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изменяемых и неизменяемых слов.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Представление о значении суффиксов и приставок.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Образование однокоренных слов с помощью суффиксов и приставок.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Разбор слова по составу</w:t>
            </w:r>
          </w:p>
        </w:tc>
        <w:tc>
          <w:tcPr>
            <w:tcW w:w="1418" w:type="dxa"/>
          </w:tcPr>
          <w:p w:rsidR="00B13BC1" w:rsidRPr="00B13BC1" w:rsidRDefault="00A00E12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F551C8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</w:rPr>
              <w:lastRenderedPageBreak/>
              <w:t>3.</w:t>
            </w:r>
            <w:r>
              <w:rPr>
                <w:rStyle w:val="Zag11"/>
                <w:rFonts w:eastAsia="@Arial Unicode MS"/>
                <w:bCs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</w:rPr>
              <w:t>Лексика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pStyle w:val="a3"/>
              <w:rPr>
                <w:rStyle w:val="Zag11"/>
                <w:rFonts w:eastAsia="@Arial Unicode MS"/>
              </w:rPr>
            </w:pPr>
            <w:r w:rsidRPr="00B13BC1">
              <w:rPr>
                <w:rStyle w:val="Zag11"/>
                <w:rFonts w:eastAsia="@Arial Unicode MS"/>
              </w:rPr>
              <w:t>Использование алфавита при работе со словарями, справочниками.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 w:rsidRPr="00B13BC1">
              <w:rPr>
                <w:rStyle w:val="Zag11"/>
                <w:rFonts w:eastAsia="@Arial Unicode MS"/>
                <w:iCs/>
              </w:rPr>
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1418" w:type="dxa"/>
          </w:tcPr>
          <w:p w:rsidR="00B13BC1" w:rsidRPr="00B13BC1" w:rsidRDefault="00A00E12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551C8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4.</w:t>
            </w:r>
            <w:r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Морфология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Части речи;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на</w:t>
            </w:r>
            <w:proofErr w:type="gramEnd"/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 xml:space="preserve"> самостоятельные и служебные.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Имя существительное. Значение и употребление в речи. Умение опознавать имена собственные.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имен существительных, отвечающих на вопросы «кто?» и «что?».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имен существительных мужского, женского и среднего рода. Изменение существительных по числам.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существительных по падежам. Определение падежа, в котором употреблено имя существительное.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Различение падежных и смысловых (синтаксических) вопросов.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Определение принадлежности имен существительных к 1, 2, 3-му склонению.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Морфологический разбор имен существительных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. Имя прилагательное. Значение и употребление в речи. 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Изменение прилагательных по родам, числам и падежам, кроме прилагательных на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</w:t>
            </w:r>
            <w:proofErr w:type="gramEnd"/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й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ья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ов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ин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 xml:space="preserve">Морфологический разбор имен прилагательных.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Местоимение. Общее представление о местоимении. 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Личные местоимения, значение и употребление в речи.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Личные местоимения 1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2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3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noBreakHyphen/>
              <w:t>го лица единственного и множественного числа.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Склонение личных местоимений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Глагол. Значение и употребление в речи. Неопределенная форма глагола.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глаголов, отвечающих на вопросы «что сделать?» и «что делать?»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глаголов по временам.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глаголов по лицам и числам в настоящем и будущем времени (спряжение)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Способы определения I и II спряжения глаголов (практическое овладение).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Изменение глаголов прошедшего времени по родам и числам.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Морфологический разбор глаголов.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Наречие. Значение и употребление в речи.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Предлог.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Знакомство с наиболее употребительными предлогами. Функция предлогов: образование падежных форм имен существительных и местоимений.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Отличие предлогов от приставок.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Союзы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но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их роль в речи. 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Частица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не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, ее значение.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Глагол. Значение и употребление в речи. 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Неопределенная форма глагола.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глаголов, отвечающих на вопросы «что сделать?» и «что делать?»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глаголов по временам.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глаголов по лицам и числам в настоящем и будущем времени (спряжение)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Способы определения I и II спряжения глаголов (практическое овладение).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Изменение глаголов прошедшего времени по родам и числам.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Морфологический разбор глаголов.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Наречие. Значение и употребление в речи.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Предлог. </w:t>
            </w: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 xml:space="preserve">Знакомство с наиболее употребительными предлогами. 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Функция предлогов: образование падежных форм имен существительных и местоимений.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Отличие предлогов от приставок.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Союзы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но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их роль в речи. 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Частица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не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, ее значение.</w:t>
            </w:r>
          </w:p>
        </w:tc>
        <w:tc>
          <w:tcPr>
            <w:tcW w:w="1418" w:type="dxa"/>
          </w:tcPr>
          <w:p w:rsidR="00B13BC1" w:rsidRPr="00B13BC1" w:rsidRDefault="00A00E12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21223">
              <w:rPr>
                <w:sz w:val="24"/>
                <w:szCs w:val="24"/>
              </w:rPr>
              <w:t>3</w:t>
            </w:r>
            <w:r w:rsidR="0047380E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5.</w:t>
            </w:r>
            <w:r w:rsidR="00D060D1"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Синтаксис</w:t>
            </w:r>
          </w:p>
          <w:p w:rsidR="00B13BC1" w:rsidRPr="00B13BC1" w:rsidRDefault="00B13BC1" w:rsidP="00B13BC1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Нахождение главных членов предложения: подлежащего и сказуемого.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Различение главных и второстепенных членов предложения.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но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Использование интонации перечисления в предложениях с однородными членами.</w:t>
            </w:r>
          </w:p>
          <w:p w:rsidR="00B13BC1" w:rsidRPr="00B13BC1" w:rsidRDefault="00B13BC1" w:rsidP="00B13BC1">
            <w:pPr>
              <w:rPr>
                <w:rFonts w:eastAsia="@Arial Unicode MS"/>
                <w:color w:val="000000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Различение простых и сложных предложений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13BC1" w:rsidRPr="00B13BC1" w:rsidRDefault="00A00E12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13BC1" w:rsidRPr="00B13BC1">
              <w:rPr>
                <w:sz w:val="24"/>
                <w:szCs w:val="24"/>
              </w:rPr>
              <w:t>4</w:t>
            </w:r>
            <w:r w:rsidR="00D060D1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rPr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6.</w:t>
            </w:r>
            <w:r w:rsidR="00D060D1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Орфография и пунктуация.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орфограмм.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Применение правил правописания: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сочетания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ж</w:t>
            </w:r>
            <w:proofErr w:type="gramStart"/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и-</w:t>
            </w:r>
            <w:proofErr w:type="gramEnd"/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 xml:space="preserve"> ши, ча – ща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 xml:space="preserve">чу – щу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в положении под ударением;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сочетания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чк – чн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чт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щн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перенос слов;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прописная буква в начале предложения, в именах собственных;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мягкий знак после шипящих на конце имен существительных (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ночь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нож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рожь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мышь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);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корне слова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парные звонкие и глухие согласные в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корне слова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непроизносимые согласные;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корне слова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(на ограниченном перечне слов);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гласные и согласные в неизменяемых на письме приставках;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разделительные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 xml:space="preserve">ъ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и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безударные падежные окончания имен существительных (кроме сущ-х на </w:t>
            </w:r>
            <w:proofErr w:type="gramStart"/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м</w:t>
            </w:r>
            <w:proofErr w:type="gramEnd"/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ий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ья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ье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ия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ов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noBreakHyphen/>
              <w:t>ин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);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безударные окончания имен прилагательных;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раздельное написание предлогов с личными местоимениями;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мягкий знак после шипящих на конце глаголов в форме 2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  <w:t>го лица единственного числа (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пишешь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, </w:t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учишь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);</w:t>
            </w:r>
          </w:p>
          <w:p w:rsidR="00B13BC1" w:rsidRPr="00B13BC1" w:rsidRDefault="00B13BC1" w:rsidP="00B13BC1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мягкий знак в глаголах в сочетании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</w:r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т</w:t>
            </w:r>
            <w:proofErr w:type="gramEnd"/>
            <w:r w:rsidRPr="00B13BC1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ься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iCs/>
                <w:sz w:val="24"/>
                <w:szCs w:val="24"/>
              </w:rPr>
              <w:t>безударные личные окончания глаголов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;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раздельное написание предлогов с другими словами;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знаки препинания в конце предложения: точка, вопросительный и восклицательный знаки;</w:t>
            </w:r>
          </w:p>
          <w:p w:rsidR="00B13BC1" w:rsidRPr="00B13BC1" w:rsidRDefault="00B13BC1" w:rsidP="00B13BC1">
            <w:pPr>
              <w:rPr>
                <w:rFonts w:eastAsia="@Arial Unicode MS"/>
                <w:color w:val="000000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1418" w:type="dxa"/>
          </w:tcPr>
          <w:p w:rsidR="00B13BC1" w:rsidRPr="00B13BC1" w:rsidRDefault="00E21223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00E12">
              <w:rPr>
                <w:sz w:val="24"/>
                <w:szCs w:val="24"/>
              </w:rPr>
              <w:t>6</w:t>
            </w:r>
            <w:r w:rsidR="00D060D1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lastRenderedPageBreak/>
              <w:t>7.</w:t>
            </w:r>
            <w:r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Развитие речи.</w:t>
            </w:r>
          </w:p>
          <w:p w:rsidR="00B13BC1" w:rsidRPr="00B13BC1" w:rsidRDefault="00B13BC1" w:rsidP="00B13BC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332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ind w:firstLine="34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Осознание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ситуации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общения: с </w:t>
            </w:r>
            <w:proofErr w:type="gramStart"/>
            <w:r w:rsidRPr="00B13BC1">
              <w:rPr>
                <w:rStyle w:val="Zag11"/>
                <w:rFonts w:eastAsia="@Arial Unicode MS"/>
                <w:sz w:val="24"/>
                <w:szCs w:val="24"/>
              </w:rPr>
              <w:t>какой</w:t>
            </w:r>
            <w:proofErr w:type="gramEnd"/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 целью, с кем и где происходит общение.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ind w:firstLine="34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ind w:firstLine="34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ind w:firstLine="34"/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  <w:r w:rsidR="00D060D1"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Последовательность предложений в тексте.</w:t>
            </w:r>
            <w:r w:rsidR="00D060D1"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Последовательность частей текста (</w:t>
            </w:r>
            <w:r w:rsidRPr="00B13BC1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абзацев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Комплексная работа над структурой текста:</w:t>
            </w:r>
            <w:r w:rsidR="00A6244E">
              <w:rPr>
                <w:rStyle w:val="Zag11"/>
                <w:rFonts w:eastAsia="@Arial Unicode MS"/>
                <w:sz w:val="24"/>
                <w:szCs w:val="24"/>
              </w:rPr>
              <w:t xml:space="preserve"> 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озаглавливание, корректирование порядка предложений и частей текста (</w:t>
            </w:r>
            <w:r w:rsidRPr="00B13BC1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абзацев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).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План текста. Составление планов к данным текстам. </w:t>
            </w:r>
            <w:r w:rsidRPr="00B13BC1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Знакомство с жанрами письма и поздравления.</w:t>
            </w:r>
          </w:p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B13BC1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использование в текстах синонимов и антонимов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B13BC1" w:rsidRPr="00B13BC1" w:rsidRDefault="00B13BC1" w:rsidP="00B13BC1">
            <w:pPr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sz w:val="24"/>
                <w:szCs w:val="24"/>
              </w:rPr>
      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  <w:t>повествования, сочинения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  <w:t>описания, сочинения</w:t>
            </w:r>
            <w:r w:rsidRPr="00B13BC1">
              <w:rPr>
                <w:rStyle w:val="Zag11"/>
                <w:rFonts w:eastAsia="@Arial Unicode MS"/>
                <w:sz w:val="24"/>
                <w:szCs w:val="24"/>
              </w:rPr>
              <w:noBreakHyphen/>
              <w:t>рассуждения.</w:t>
            </w:r>
          </w:p>
        </w:tc>
        <w:tc>
          <w:tcPr>
            <w:tcW w:w="1418" w:type="dxa"/>
          </w:tcPr>
          <w:p w:rsidR="00B13BC1" w:rsidRPr="00B13BC1" w:rsidRDefault="00A00E12" w:rsidP="00B13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060D1">
              <w:rPr>
                <w:sz w:val="24"/>
                <w:szCs w:val="24"/>
              </w:rPr>
              <w:t xml:space="preserve"> </w:t>
            </w:r>
            <w:r w:rsidR="00B13BC1" w:rsidRPr="00B13BC1">
              <w:rPr>
                <w:sz w:val="24"/>
                <w:szCs w:val="24"/>
              </w:rPr>
              <w:t>ч.</w:t>
            </w:r>
          </w:p>
        </w:tc>
      </w:tr>
      <w:tr w:rsidR="00B13BC1" w:rsidRPr="00B13BC1" w:rsidTr="00B13BC1">
        <w:tc>
          <w:tcPr>
            <w:tcW w:w="1843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B13BC1">
              <w:rPr>
                <w:rStyle w:val="Zag11"/>
                <w:rFonts w:eastAsia="@Arial Unicode MS"/>
                <w:bCs/>
                <w:sz w:val="24"/>
                <w:szCs w:val="24"/>
              </w:rPr>
              <w:t>Итого:</w:t>
            </w:r>
          </w:p>
        </w:tc>
        <w:tc>
          <w:tcPr>
            <w:tcW w:w="12332" w:type="dxa"/>
          </w:tcPr>
          <w:p w:rsidR="00B13BC1" w:rsidRPr="00B13BC1" w:rsidRDefault="00B13BC1" w:rsidP="00B13BC1">
            <w:pPr>
              <w:tabs>
                <w:tab w:val="left" w:leader="dot" w:pos="624"/>
              </w:tabs>
              <w:ind w:firstLine="709"/>
              <w:rPr>
                <w:rStyle w:val="Zag11"/>
                <w:rFonts w:eastAsia="@Arial Unicode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3BC1" w:rsidRPr="00B13BC1" w:rsidRDefault="00B13BC1" w:rsidP="00F551C8">
            <w:pPr>
              <w:rPr>
                <w:sz w:val="24"/>
                <w:szCs w:val="24"/>
              </w:rPr>
            </w:pPr>
            <w:r w:rsidRPr="00B13BC1">
              <w:rPr>
                <w:sz w:val="24"/>
                <w:szCs w:val="24"/>
              </w:rPr>
              <w:t>1</w:t>
            </w:r>
            <w:r w:rsidR="00F551C8">
              <w:rPr>
                <w:sz w:val="24"/>
                <w:szCs w:val="24"/>
              </w:rPr>
              <w:t>7</w:t>
            </w:r>
            <w:r w:rsidRPr="00B13BC1">
              <w:rPr>
                <w:sz w:val="24"/>
                <w:szCs w:val="24"/>
              </w:rPr>
              <w:t>0</w:t>
            </w:r>
            <w:r w:rsidR="0047380E">
              <w:rPr>
                <w:sz w:val="24"/>
                <w:szCs w:val="24"/>
              </w:rPr>
              <w:t xml:space="preserve"> </w:t>
            </w:r>
            <w:r w:rsidRPr="00B13BC1">
              <w:rPr>
                <w:sz w:val="24"/>
                <w:szCs w:val="24"/>
              </w:rPr>
              <w:t>ч.</w:t>
            </w:r>
          </w:p>
        </w:tc>
      </w:tr>
    </w:tbl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B13BC1" w:rsidRDefault="00B13BC1" w:rsidP="008D5B97">
      <w:pPr>
        <w:pStyle w:val="Standard"/>
        <w:jc w:val="both"/>
        <w:rPr>
          <w:b/>
          <w:sz w:val="28"/>
          <w:szCs w:val="28"/>
        </w:rPr>
      </w:pPr>
    </w:p>
    <w:p w:rsidR="00ED6B44" w:rsidRDefault="00ED6B44" w:rsidP="008D5B97">
      <w:pPr>
        <w:pStyle w:val="Standard"/>
        <w:jc w:val="both"/>
        <w:rPr>
          <w:b/>
          <w:sz w:val="28"/>
          <w:szCs w:val="28"/>
        </w:rPr>
      </w:pPr>
    </w:p>
    <w:p w:rsidR="00ED6B44" w:rsidRDefault="00ED6B44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480758">
      <w:pPr>
        <w:autoSpaceDE w:val="0"/>
        <w:jc w:val="center"/>
        <w:rPr>
          <w:rFonts w:ascii="Times New Roman CYR" w:eastAsia="Times New Roman CYR" w:hAnsi="Times New Roman CYR" w:cs="Times New Roman CYR"/>
          <w:sz w:val="22"/>
          <w:szCs w:val="22"/>
        </w:rPr>
      </w:pPr>
      <w:r>
        <w:rPr>
          <w:rFonts w:ascii="Times New Roman CYR" w:eastAsia="Times New Roman CYR" w:hAnsi="Times New Roman CYR" w:cs="Times New Roman CYR"/>
          <w:sz w:val="22"/>
          <w:szCs w:val="22"/>
        </w:rPr>
        <w:lastRenderedPageBreak/>
        <w:t>Учебно-тематический план.</w:t>
      </w:r>
    </w:p>
    <w:p w:rsidR="00480758" w:rsidRDefault="00480758" w:rsidP="00480758">
      <w:pPr>
        <w:autoSpaceDE w:val="0"/>
        <w:jc w:val="center"/>
        <w:rPr>
          <w:rFonts w:ascii="Times New Roman CYR" w:eastAsia="Times New Roman CYR" w:hAnsi="Times New Roman CYR" w:cs="Times New Roman CYR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551"/>
        <w:gridCol w:w="851"/>
        <w:gridCol w:w="11340"/>
      </w:tblGrid>
      <w:tr w:rsidR="00480758" w:rsidTr="00480758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№</w:t>
            </w:r>
          </w:p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Всего часов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 xml:space="preserve">Практическая часть 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color w:val="000000" w:themeColor="text1"/>
              </w:rPr>
              <w:t>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4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7671EC" w:rsidRDefault="007318CB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kern w:val="3"/>
                <w:lang w:eastAsia="ar-SA" w:bidi="hi-IN"/>
              </w:rPr>
              <w:t xml:space="preserve">Сочинение – </w:t>
            </w:r>
            <w:r>
              <w:rPr>
                <w:kern w:val="3"/>
                <w:lang w:eastAsia="ar-SA" w:bidi="hi-IN"/>
              </w:rPr>
              <w:t xml:space="preserve">1, </w:t>
            </w:r>
            <w:r w:rsidR="00480758">
              <w:rPr>
                <w:shd w:val="clear" w:color="auto" w:fill="FFFFFF"/>
              </w:rPr>
              <w:t>Практическая работа - 1</w:t>
            </w:r>
            <w:r w:rsidR="00480758" w:rsidRPr="007671EC">
              <w:rPr>
                <w:shd w:val="clear" w:color="auto" w:fill="FFFFFF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5F3778">
              <w:rPr>
                <w:color w:val="000000"/>
              </w:rPr>
              <w:t>Текст.</w:t>
            </w:r>
            <w:r>
              <w:rPr>
                <w:color w:val="000000"/>
              </w:rPr>
              <w:t xml:space="preserve"> Предложение. Словосочетание.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7318CB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34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B83207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1, </w:t>
            </w:r>
            <w:r w:rsidR="007318CB">
              <w:rPr>
                <w:shd w:val="clear" w:color="auto" w:fill="FFFFFF"/>
              </w:rPr>
              <w:t xml:space="preserve">Проверочный диктант – 1, </w:t>
            </w:r>
            <w:r>
              <w:rPr>
                <w:shd w:val="clear" w:color="auto" w:fill="FFFFFF"/>
              </w:rPr>
              <w:t xml:space="preserve">Проверочная работа – 1, </w:t>
            </w:r>
            <w:r w:rsidRPr="00B83207">
              <w:rPr>
                <w:rFonts w:eastAsia="Times New Roman CYR"/>
                <w:lang w:eastAsia="en-US"/>
              </w:rPr>
              <w:t>Тестовые задания – 1.</w:t>
            </w:r>
          </w:p>
          <w:p w:rsidR="00480758" w:rsidRPr="00B83207" w:rsidRDefault="00480758" w:rsidP="007318CB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 w:rsidR="007318CB">
              <w:rPr>
                <w:kern w:val="3"/>
                <w:lang w:eastAsia="ar-SA" w:bidi="hi-IN"/>
              </w:rPr>
              <w:t>4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7318CB">
              <w:rPr>
                <w:kern w:val="3"/>
                <w:lang w:eastAsia="ar-SA" w:bidi="hi-IN"/>
              </w:rPr>
              <w:t>3, Проект</w:t>
            </w:r>
            <w:r w:rsidR="002C0C07">
              <w:rPr>
                <w:kern w:val="3"/>
                <w:lang w:eastAsia="ar-SA" w:bidi="hi-IN"/>
              </w:rPr>
              <w:t>ная работа</w:t>
            </w:r>
            <w:r w:rsidR="007318CB">
              <w:rPr>
                <w:kern w:val="3"/>
                <w:lang w:eastAsia="ar-SA" w:bidi="hi-IN"/>
              </w:rPr>
              <w:t xml:space="preserve"> – 1, Практическая работа - 2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5F3778">
              <w:rPr>
                <w:color w:val="000000"/>
              </w:rPr>
              <w:t>Слово в языке 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7318CB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6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B83207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1, </w:t>
            </w:r>
            <w:r w:rsidRPr="00B83207">
              <w:rPr>
                <w:kern w:val="3"/>
                <w:lang w:eastAsia="ar-SA" w:bidi="hi-IN"/>
              </w:rPr>
              <w:t xml:space="preserve">Словарный диктант </w:t>
            </w:r>
            <w:r>
              <w:rPr>
                <w:kern w:val="3"/>
                <w:lang w:eastAsia="ar-SA" w:bidi="hi-IN"/>
              </w:rPr>
              <w:t>–</w:t>
            </w:r>
            <w:r w:rsidRPr="00B83207">
              <w:rPr>
                <w:kern w:val="3"/>
                <w:lang w:eastAsia="ar-SA" w:bidi="hi-IN"/>
              </w:rPr>
              <w:t xml:space="preserve"> 1</w:t>
            </w:r>
            <w:r w:rsidRPr="00B83207">
              <w:rPr>
                <w:rFonts w:eastAsia="Times New Roman CYR"/>
                <w:lang w:eastAsia="en-US"/>
              </w:rPr>
              <w:t>.</w:t>
            </w:r>
          </w:p>
          <w:p w:rsidR="00480758" w:rsidRDefault="00480758" w:rsidP="00AE54F9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kern w:val="3"/>
                <w:lang w:eastAsia="ar-SA" w:bidi="hi-IN"/>
              </w:rPr>
              <w:t xml:space="preserve">Сочинение – </w:t>
            </w:r>
            <w:r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color w:val="000000" w:themeColor="text1"/>
              </w:rPr>
            </w:pPr>
            <w:r w:rsidRPr="008D5B97">
              <w:rPr>
                <w:color w:val="000000" w:themeColor="text1"/>
              </w:rPr>
              <w:t>Состав слова</w:t>
            </w:r>
            <w:r>
              <w:rPr>
                <w:color w:val="000000" w:themeColor="text1"/>
              </w:rPr>
              <w:t>.</w:t>
            </w:r>
          </w:p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AE54F9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</w:t>
            </w:r>
            <w:r w:rsidR="00AE54F9">
              <w:rPr>
                <w:rFonts w:eastAsia="Times New Roman CYR"/>
                <w:lang w:eastAsia="en-US"/>
              </w:rPr>
              <w:t>7</w:t>
            </w:r>
            <w:r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B83207" w:rsidRDefault="00AE54F9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1, </w:t>
            </w:r>
            <w:r w:rsidRPr="00B83207">
              <w:rPr>
                <w:kern w:val="3"/>
                <w:lang w:eastAsia="ar-SA" w:bidi="hi-IN"/>
              </w:rPr>
              <w:t xml:space="preserve">Словарный диктант </w:t>
            </w:r>
            <w:r>
              <w:rPr>
                <w:kern w:val="3"/>
                <w:lang w:eastAsia="ar-SA" w:bidi="hi-IN"/>
              </w:rPr>
              <w:t>–</w:t>
            </w:r>
            <w:r w:rsidRPr="00B83207">
              <w:rPr>
                <w:kern w:val="3"/>
                <w:lang w:eastAsia="ar-SA" w:bidi="hi-IN"/>
              </w:rPr>
              <w:t xml:space="preserve"> 1</w:t>
            </w:r>
            <w:r w:rsidR="00BD1E3D">
              <w:rPr>
                <w:kern w:val="3"/>
                <w:lang w:eastAsia="ar-SA" w:bidi="hi-IN"/>
              </w:rPr>
              <w:t xml:space="preserve">, </w:t>
            </w:r>
            <w:r w:rsidR="00BD1E3D">
              <w:rPr>
                <w:rFonts w:eastAsia="Times New Roman CYR"/>
                <w:lang w:eastAsia="en-US"/>
              </w:rPr>
              <w:t>Самостоятельная работа – 1</w:t>
            </w:r>
            <w:r w:rsidR="00480758" w:rsidRPr="00B83207">
              <w:rPr>
                <w:rFonts w:eastAsia="Times New Roman CYR"/>
                <w:lang w:eastAsia="en-US"/>
              </w:rPr>
              <w:t>.</w:t>
            </w:r>
          </w:p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AE54F9">
              <w:rPr>
                <w:kern w:val="3"/>
                <w:lang w:eastAsia="ar-SA" w:bidi="hi-IN"/>
              </w:rPr>
              <w:t>1</w:t>
            </w:r>
            <w:r w:rsidR="00C92A4A">
              <w:rPr>
                <w:kern w:val="3"/>
                <w:lang w:eastAsia="ar-SA" w:bidi="hi-IN"/>
              </w:rPr>
              <w:t>, Практическая работа - 2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021982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BD1E3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4E45A9">
              <w:t xml:space="preserve">Части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BD1E3D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8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B83207" w:rsidRDefault="00BD1E3D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shd w:val="clear" w:color="auto" w:fill="FFFFFF"/>
              </w:rPr>
              <w:t>Провероч</w:t>
            </w:r>
            <w:r w:rsidR="00021982">
              <w:rPr>
                <w:rFonts w:eastAsia="Times New Roman CYR"/>
                <w:lang w:eastAsia="en-US"/>
              </w:rPr>
              <w:t>ная работа – 1</w:t>
            </w:r>
            <w:r w:rsidR="00D62E23">
              <w:rPr>
                <w:rFonts w:eastAsia="Times New Roman CYR"/>
                <w:lang w:eastAsia="en-US"/>
              </w:rPr>
              <w:t>, Письмо по памяти - 1</w:t>
            </w:r>
            <w:r w:rsidR="00021982">
              <w:rPr>
                <w:rFonts w:eastAsia="Times New Roman CYR"/>
                <w:lang w:eastAsia="en-US"/>
              </w:rPr>
              <w:t>.</w:t>
            </w:r>
          </w:p>
          <w:p w:rsidR="00480758" w:rsidRPr="000B29FB" w:rsidRDefault="00480758" w:rsidP="00BD1E3D">
            <w:pPr>
              <w:autoSpaceDE w:val="0"/>
              <w:spacing w:line="256" w:lineRule="auto"/>
              <w:rPr>
                <w:rFonts w:eastAsia="Times New Roman CYR"/>
                <w:color w:val="7030A0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BD1E3D"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BD1E3D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3D" w:rsidRDefault="00021982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3D" w:rsidRPr="004E45A9" w:rsidRDefault="00BD1E3D" w:rsidP="00480758">
            <w:pPr>
              <w:autoSpaceDE w:val="0"/>
              <w:spacing w:line="256" w:lineRule="auto"/>
            </w:pPr>
            <w:r w:rsidRPr="004E45A9">
              <w:t>Имя существительное.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3D" w:rsidRDefault="00890A87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33</w:t>
            </w:r>
            <w:r w:rsidR="00257630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3D" w:rsidRPr="00B83207" w:rsidRDefault="00BD1E3D" w:rsidP="00BD1E3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</w:t>
            </w:r>
            <w:r w:rsidR="00257630">
              <w:rPr>
                <w:shd w:val="clear" w:color="auto" w:fill="FFFFFF"/>
              </w:rPr>
              <w:t>2</w:t>
            </w:r>
            <w:r w:rsidRPr="00B83207">
              <w:rPr>
                <w:shd w:val="clear" w:color="auto" w:fill="FFFFFF"/>
              </w:rPr>
              <w:t xml:space="preserve">, </w:t>
            </w:r>
            <w:r>
              <w:rPr>
                <w:shd w:val="clear" w:color="auto" w:fill="FFFFFF"/>
              </w:rPr>
              <w:t xml:space="preserve">Контрольное изложение – 1, </w:t>
            </w:r>
            <w:r w:rsidR="00812AED">
              <w:rPr>
                <w:rFonts w:eastAsia="Times New Roman CYR"/>
                <w:lang w:eastAsia="en-US"/>
              </w:rPr>
              <w:t>Контрольный т</w:t>
            </w:r>
            <w:r w:rsidRPr="00B83207">
              <w:rPr>
                <w:rFonts w:eastAsia="Times New Roman CYR"/>
                <w:lang w:eastAsia="en-US"/>
              </w:rPr>
              <w:t xml:space="preserve">ест – </w:t>
            </w:r>
            <w:r w:rsidR="00257630">
              <w:rPr>
                <w:rFonts w:eastAsia="Times New Roman CYR"/>
                <w:lang w:eastAsia="en-US"/>
              </w:rPr>
              <w:t>1</w:t>
            </w:r>
            <w:r>
              <w:rPr>
                <w:rFonts w:eastAsia="Times New Roman CYR"/>
                <w:lang w:eastAsia="en-US"/>
              </w:rPr>
              <w:t>, Самостоятельная работа – 1, 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</w:t>
            </w:r>
            <w:r w:rsidR="00257630">
              <w:rPr>
                <w:rFonts w:eastAsia="Times New Roman CYR"/>
                <w:lang w:eastAsia="en-US"/>
              </w:rPr>
              <w:t>1</w:t>
            </w:r>
            <w:r w:rsidRPr="00B83207">
              <w:rPr>
                <w:rFonts w:eastAsia="Times New Roman CYR"/>
                <w:lang w:eastAsia="en-US"/>
              </w:rPr>
              <w:t>.</w:t>
            </w:r>
          </w:p>
          <w:p w:rsidR="00BD1E3D" w:rsidRPr="00B83207" w:rsidRDefault="00BD1E3D" w:rsidP="00257630">
            <w:pPr>
              <w:autoSpaceDE w:val="0"/>
              <w:spacing w:line="256" w:lineRule="auto"/>
              <w:rPr>
                <w:shd w:val="clear" w:color="auto" w:fill="FFFFFF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 w:rsidR="00257630">
              <w:rPr>
                <w:kern w:val="3"/>
                <w:lang w:eastAsia="ar-SA" w:bidi="hi-IN"/>
              </w:rPr>
              <w:t>2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>
              <w:rPr>
                <w:kern w:val="3"/>
                <w:lang w:eastAsia="ar-SA" w:bidi="hi-IN"/>
              </w:rPr>
              <w:t xml:space="preserve">2, Практическая работа - </w:t>
            </w:r>
            <w:r w:rsidR="00257630">
              <w:rPr>
                <w:kern w:val="3"/>
                <w:lang w:eastAsia="ar-SA" w:bidi="hi-IN"/>
              </w:rPr>
              <w:t>3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D62E23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23" w:rsidRDefault="00D62E23" w:rsidP="00D62E23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23" w:rsidRDefault="00D62E23" w:rsidP="00D62E23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8D5B97">
              <w:rPr>
                <w:color w:val="000000" w:themeColor="text1"/>
              </w:rPr>
              <w:t>Имя прилагательное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23" w:rsidRDefault="00D62E23" w:rsidP="00D62E23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27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E23" w:rsidRPr="00B83207" w:rsidRDefault="00D62E23" w:rsidP="00D62E23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</w:t>
            </w:r>
            <w:r w:rsidR="00B27FC2">
              <w:rPr>
                <w:shd w:val="clear" w:color="auto" w:fill="FFFFFF"/>
              </w:rPr>
              <w:t>1</w:t>
            </w:r>
            <w:r w:rsidRPr="00B83207">
              <w:rPr>
                <w:shd w:val="clear" w:color="auto" w:fill="FFFFFF"/>
              </w:rPr>
              <w:t xml:space="preserve">, </w:t>
            </w:r>
            <w:r w:rsidR="00B27FC2">
              <w:rPr>
                <w:shd w:val="clear" w:color="auto" w:fill="FFFFFF"/>
              </w:rPr>
              <w:t xml:space="preserve">Контрольная работа – 1, </w:t>
            </w:r>
            <w:r w:rsidRPr="00B83207">
              <w:rPr>
                <w:rFonts w:eastAsia="Times New Roman CYR"/>
                <w:lang w:eastAsia="en-US"/>
              </w:rPr>
              <w:t xml:space="preserve">Тестовые задания – </w:t>
            </w:r>
            <w:r>
              <w:rPr>
                <w:rFonts w:eastAsia="Times New Roman CYR"/>
                <w:lang w:eastAsia="en-US"/>
              </w:rPr>
              <w:t>1, Самостоятельная работа – 1, 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</w:t>
            </w:r>
            <w:r>
              <w:rPr>
                <w:rFonts w:eastAsia="Times New Roman CYR"/>
                <w:lang w:eastAsia="en-US"/>
              </w:rPr>
              <w:t>1, Письмо по памяти - 1</w:t>
            </w:r>
            <w:r w:rsidRPr="00B83207">
              <w:rPr>
                <w:rFonts w:eastAsia="Times New Roman CYR"/>
                <w:lang w:eastAsia="en-US"/>
              </w:rPr>
              <w:t>.</w:t>
            </w:r>
          </w:p>
          <w:p w:rsidR="00D62E23" w:rsidRPr="00B83207" w:rsidRDefault="00D62E23" w:rsidP="00D62E23">
            <w:pPr>
              <w:autoSpaceDE w:val="0"/>
              <w:spacing w:line="256" w:lineRule="auto"/>
              <w:rPr>
                <w:shd w:val="clear" w:color="auto" w:fill="FFFFFF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2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>
              <w:rPr>
                <w:kern w:val="3"/>
                <w:lang w:eastAsia="ar-SA" w:bidi="hi-IN"/>
              </w:rPr>
              <w:t>4, Практическая работа - 2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257630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BC15A0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color w:val="000000" w:themeColor="text1"/>
              </w:rPr>
              <w:t>Личные местоимения.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B27FC2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9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Проверочная работа – 1.</w:t>
            </w:r>
          </w:p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 xml:space="preserve">Изложение </w:t>
            </w:r>
            <w:r w:rsidR="00B27FC2">
              <w:rPr>
                <w:rFonts w:eastAsia="Times New Roman CYR"/>
                <w:lang w:eastAsia="en-US"/>
              </w:rPr>
              <w:t>–</w:t>
            </w:r>
            <w:r>
              <w:rPr>
                <w:rFonts w:eastAsia="Times New Roman CYR"/>
                <w:lang w:eastAsia="en-US"/>
              </w:rPr>
              <w:t xml:space="preserve"> 1</w:t>
            </w:r>
            <w:r w:rsidR="00B27FC2">
              <w:rPr>
                <w:rFonts w:eastAsia="Times New Roman CYR"/>
                <w:lang w:eastAsia="en-US"/>
              </w:rPr>
              <w:t xml:space="preserve">, </w:t>
            </w:r>
            <w:r w:rsidR="00B27FC2" w:rsidRPr="00B83207">
              <w:rPr>
                <w:kern w:val="3"/>
                <w:lang w:eastAsia="ar-SA" w:bidi="hi-IN"/>
              </w:rPr>
              <w:t xml:space="preserve">Сочинение – </w:t>
            </w:r>
            <w:r w:rsidR="00B27FC2">
              <w:rPr>
                <w:kern w:val="3"/>
                <w:lang w:eastAsia="ar-SA" w:bidi="hi-IN"/>
              </w:rPr>
              <w:t xml:space="preserve">1, </w:t>
            </w:r>
            <w:r w:rsidR="00B27FC2">
              <w:rPr>
                <w:rFonts w:eastAsia="Times New Roman CYR"/>
                <w:lang w:eastAsia="en-US"/>
              </w:rPr>
              <w:t>Практическая работа - 1</w:t>
            </w:r>
            <w:r>
              <w:rPr>
                <w:rFonts w:eastAsia="Times New Roman CYR"/>
                <w:lang w:eastAsia="en-US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257630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8D5B97">
              <w:rPr>
                <w:color w:val="000000" w:themeColor="text1"/>
              </w:rPr>
              <w:t>Глагол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D3194F" w:rsidP="00D3194F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26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D3194F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</w:t>
            </w:r>
            <w:r w:rsidR="00480758">
              <w:rPr>
                <w:rFonts w:eastAsia="Times New Roman CYR"/>
                <w:lang w:eastAsia="en-US"/>
              </w:rPr>
              <w:t xml:space="preserve">ный диктант – 1, </w:t>
            </w:r>
            <w:r w:rsidR="00175040">
              <w:rPr>
                <w:rFonts w:eastAsia="Times New Roman CYR"/>
                <w:lang w:eastAsia="en-US"/>
              </w:rPr>
              <w:t xml:space="preserve">Самостоятельная работа – 1, </w:t>
            </w:r>
            <w:r w:rsidR="00175040" w:rsidRPr="00B83207">
              <w:rPr>
                <w:rFonts w:eastAsia="Times New Roman CYR"/>
                <w:lang w:eastAsia="en-US"/>
              </w:rPr>
              <w:t xml:space="preserve">Тестовые задания – </w:t>
            </w:r>
            <w:r w:rsidR="00175040">
              <w:rPr>
                <w:rFonts w:eastAsia="Times New Roman CYR"/>
                <w:lang w:eastAsia="en-US"/>
              </w:rPr>
              <w:t>1, Проектная работа</w:t>
            </w:r>
            <w:r w:rsidR="00175040" w:rsidRPr="00B83207">
              <w:rPr>
                <w:rFonts w:eastAsia="Times New Roman CYR"/>
                <w:lang w:eastAsia="en-US"/>
              </w:rPr>
              <w:t xml:space="preserve"> – </w:t>
            </w:r>
            <w:r w:rsidR="00175040">
              <w:rPr>
                <w:rFonts w:eastAsia="Times New Roman CYR"/>
                <w:lang w:eastAsia="en-US"/>
              </w:rPr>
              <w:t>1</w:t>
            </w:r>
            <w:r w:rsidR="00480758">
              <w:rPr>
                <w:rFonts w:eastAsia="Times New Roman CYR"/>
                <w:lang w:eastAsia="en-US"/>
              </w:rPr>
              <w:t>.</w:t>
            </w:r>
          </w:p>
          <w:p w:rsidR="00480758" w:rsidRDefault="00480758" w:rsidP="00175040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 w:rsidR="00175040">
              <w:rPr>
                <w:kern w:val="3"/>
                <w:lang w:eastAsia="ar-SA" w:bidi="hi-IN"/>
              </w:rPr>
              <w:t>2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175040">
              <w:rPr>
                <w:kern w:val="3"/>
                <w:lang w:eastAsia="ar-SA" w:bidi="hi-IN"/>
              </w:rPr>
              <w:t xml:space="preserve">2, </w:t>
            </w:r>
            <w:r w:rsidR="00175040">
              <w:rPr>
                <w:rFonts w:eastAsia="Times New Roman CYR"/>
                <w:lang w:eastAsia="en-US"/>
              </w:rPr>
              <w:t>Практическая работа - 1</w:t>
            </w:r>
            <w:r>
              <w:rPr>
                <w:rFonts w:eastAsia="Times New Roman CYR"/>
                <w:lang w:eastAsia="en-US"/>
              </w:rPr>
              <w:t>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t>Повторение</w:t>
            </w:r>
            <w:r w:rsidRPr="00FD110D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E21223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6</w:t>
            </w:r>
            <w:r w:rsidR="00480758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2C0C07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Контрольный</w:t>
            </w:r>
            <w:r w:rsidR="00480758">
              <w:rPr>
                <w:rFonts w:eastAsia="Times New Roman CYR"/>
                <w:lang w:eastAsia="en-US"/>
              </w:rPr>
              <w:t xml:space="preserve"> </w:t>
            </w:r>
            <w:r>
              <w:rPr>
                <w:rFonts w:eastAsia="Times New Roman CYR"/>
                <w:lang w:eastAsia="en-US"/>
              </w:rPr>
              <w:t>диктант</w:t>
            </w:r>
            <w:r w:rsidR="00480758">
              <w:rPr>
                <w:rFonts w:eastAsia="Times New Roman CYR"/>
                <w:lang w:eastAsia="en-US"/>
              </w:rPr>
              <w:t xml:space="preserve"> – 1</w:t>
            </w:r>
            <w:r>
              <w:rPr>
                <w:rFonts w:eastAsia="Times New Roman CYR"/>
                <w:lang w:eastAsia="en-US"/>
              </w:rPr>
              <w:t>, Контрольный тест - 1</w:t>
            </w:r>
            <w:r w:rsidR="00480758">
              <w:rPr>
                <w:rFonts w:eastAsia="Times New Roman CYR"/>
                <w:lang w:eastAsia="en-US"/>
              </w:rPr>
              <w:t>.</w:t>
            </w:r>
          </w:p>
          <w:p w:rsidR="00480758" w:rsidRDefault="002C0C07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Контрольное сочинение</w:t>
            </w:r>
            <w:r w:rsidR="00480758">
              <w:rPr>
                <w:rFonts w:eastAsia="Times New Roman CYR"/>
                <w:lang w:eastAsia="en-US"/>
              </w:rPr>
              <w:t xml:space="preserve"> - 1.</w:t>
            </w:r>
          </w:p>
        </w:tc>
      </w:tr>
      <w:tr w:rsidR="00480758" w:rsidTr="00480758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Default="00480758" w:rsidP="00480758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170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758" w:rsidRPr="00BA6631" w:rsidRDefault="002C0C07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Контрольный диктант – 8</w:t>
            </w:r>
            <w:r w:rsidR="00480758">
              <w:rPr>
                <w:rFonts w:eastAsia="Times New Roman CYR"/>
                <w:lang w:eastAsia="en-US"/>
              </w:rPr>
              <w:t xml:space="preserve">, Проверочный диктант - 4, </w:t>
            </w:r>
            <w:r w:rsidR="00812AED">
              <w:rPr>
                <w:rFonts w:eastAsia="Times New Roman CYR"/>
                <w:lang w:eastAsia="en-US"/>
              </w:rPr>
              <w:t xml:space="preserve">Контрольная работа – 1, </w:t>
            </w:r>
            <w:r w:rsidR="00480758">
              <w:rPr>
                <w:rFonts w:eastAsia="Times New Roman CYR"/>
                <w:lang w:eastAsia="en-US"/>
              </w:rPr>
              <w:t xml:space="preserve">Проверочная работа – </w:t>
            </w:r>
            <w:r w:rsidR="00812AED">
              <w:rPr>
                <w:rFonts w:eastAsia="Times New Roman CYR"/>
                <w:lang w:eastAsia="en-US"/>
              </w:rPr>
              <w:t>3</w:t>
            </w:r>
            <w:r w:rsidR="00480758">
              <w:rPr>
                <w:rFonts w:eastAsia="Times New Roman CYR"/>
                <w:lang w:eastAsia="en-US"/>
              </w:rPr>
              <w:t xml:space="preserve">, Словарный диктант – </w:t>
            </w:r>
            <w:r w:rsidR="00812AED">
              <w:rPr>
                <w:rFonts w:eastAsia="Times New Roman CYR"/>
                <w:lang w:eastAsia="en-US"/>
              </w:rPr>
              <w:t>2</w:t>
            </w:r>
            <w:r w:rsidR="00480758">
              <w:rPr>
                <w:rFonts w:eastAsia="Times New Roman CYR"/>
                <w:lang w:eastAsia="en-US"/>
              </w:rPr>
              <w:t xml:space="preserve">, Самостоятельная работа – </w:t>
            </w:r>
            <w:r w:rsidR="00812AED">
              <w:rPr>
                <w:rFonts w:eastAsia="Times New Roman CYR"/>
                <w:lang w:eastAsia="en-US"/>
              </w:rPr>
              <w:t>4, Тестовые задания - 5</w:t>
            </w:r>
            <w:r w:rsidR="00480758">
              <w:rPr>
                <w:rFonts w:eastAsia="Times New Roman CYR"/>
                <w:lang w:eastAsia="en-US"/>
              </w:rPr>
              <w:t xml:space="preserve">, Проектная работа – </w:t>
            </w:r>
            <w:r w:rsidR="00812AED">
              <w:rPr>
                <w:rFonts w:eastAsia="Times New Roman CYR"/>
                <w:lang w:eastAsia="en-US"/>
              </w:rPr>
              <w:t>4</w:t>
            </w:r>
            <w:r w:rsidR="00480758">
              <w:rPr>
                <w:rFonts w:eastAsia="Times New Roman CYR"/>
                <w:lang w:eastAsia="en-US"/>
              </w:rPr>
              <w:t>.</w:t>
            </w:r>
          </w:p>
          <w:p w:rsidR="00480758" w:rsidRDefault="002C0C07" w:rsidP="00480758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Изложение - 13, Сочинение – 17, Практическая работа - 12</w:t>
            </w:r>
            <w:r w:rsidR="00480758">
              <w:rPr>
                <w:rFonts w:eastAsia="Times New Roman CYR"/>
                <w:lang w:eastAsia="en-US"/>
              </w:rPr>
              <w:t xml:space="preserve">. </w:t>
            </w:r>
          </w:p>
        </w:tc>
      </w:tr>
    </w:tbl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480758" w:rsidRDefault="00480758" w:rsidP="008D5B97">
      <w:pPr>
        <w:pStyle w:val="Standard"/>
        <w:jc w:val="both"/>
        <w:rPr>
          <w:b/>
          <w:sz w:val="28"/>
          <w:szCs w:val="28"/>
        </w:rPr>
      </w:pPr>
    </w:p>
    <w:p w:rsidR="00205F65" w:rsidRDefault="008D5B97" w:rsidP="00205F65">
      <w:pPr>
        <w:pStyle w:val="Standard"/>
        <w:jc w:val="center"/>
      </w:pPr>
      <w:r w:rsidRPr="008D5B97">
        <w:lastRenderedPageBreak/>
        <w:t>Календарно-тематическое</w:t>
      </w:r>
      <w:r w:rsidR="00BE3168">
        <w:t xml:space="preserve"> планирование.</w:t>
      </w:r>
    </w:p>
    <w:p w:rsidR="008D5B97" w:rsidRPr="008652B9" w:rsidRDefault="008D5B97" w:rsidP="00205F65">
      <w:pPr>
        <w:pStyle w:val="Standard"/>
      </w:pPr>
      <w:bookmarkStart w:id="0" w:name="_GoBack"/>
      <w:bookmarkEnd w:id="0"/>
      <w:r w:rsidRPr="008D5B97">
        <w:t>учебник</w:t>
      </w:r>
      <w:r>
        <w:rPr>
          <w:sz w:val="28"/>
          <w:szCs w:val="28"/>
        </w:rPr>
        <w:t xml:space="preserve"> </w:t>
      </w:r>
      <w:r>
        <w:t>«Русский язык»</w:t>
      </w:r>
      <w:r w:rsidR="00205F65">
        <w:t xml:space="preserve"> в 2-х частях</w:t>
      </w:r>
      <w:r>
        <w:t xml:space="preserve">, </w:t>
      </w:r>
      <w:r w:rsidR="008652B9">
        <w:t>4</w:t>
      </w:r>
      <w:r>
        <w:t xml:space="preserve"> класс</w:t>
      </w:r>
      <w:r w:rsidR="00977BE4">
        <w:t>,</w:t>
      </w:r>
      <w:r w:rsidR="00205F65">
        <w:t xml:space="preserve"> под редакцией В. П. Канакиной</w:t>
      </w:r>
      <w:r>
        <w:t>,</w:t>
      </w:r>
      <w:r w:rsidR="00205F65">
        <w:t xml:space="preserve"> В. Г. Горецкого, </w:t>
      </w:r>
      <w:r w:rsidR="008652B9">
        <w:t>Издательст</w:t>
      </w:r>
      <w:r w:rsidR="006441F0">
        <w:t>во</w:t>
      </w:r>
      <w:r w:rsidR="008652B9">
        <w:t xml:space="preserve"> М.</w:t>
      </w:r>
      <w:r w:rsidR="006441F0">
        <w:t xml:space="preserve"> «Просвещ</w:t>
      </w:r>
      <w:r>
        <w:t>ение», 201</w:t>
      </w:r>
      <w:r w:rsidR="006441F0">
        <w:t>4</w:t>
      </w:r>
      <w:r>
        <w:t xml:space="preserve"> год.  </w:t>
      </w:r>
    </w:p>
    <w:p w:rsidR="008D5B97" w:rsidRPr="00B438C7" w:rsidRDefault="008D5B97" w:rsidP="008D5B97"/>
    <w:tbl>
      <w:tblPr>
        <w:tblStyle w:val="a4"/>
        <w:tblW w:w="143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017"/>
        <w:gridCol w:w="992"/>
        <w:gridCol w:w="992"/>
        <w:gridCol w:w="992"/>
        <w:gridCol w:w="1606"/>
      </w:tblGrid>
      <w:tr w:rsidR="006C54C2" w:rsidRPr="00A947D0" w:rsidTr="006C54C2">
        <w:trPr>
          <w:trHeight w:val="291"/>
        </w:trPr>
        <w:tc>
          <w:tcPr>
            <w:tcW w:w="709" w:type="dxa"/>
            <w:vMerge w:val="restart"/>
          </w:tcPr>
          <w:p w:rsidR="006C54C2" w:rsidRPr="00A947D0" w:rsidRDefault="006C54C2" w:rsidP="008652B9">
            <w:pPr>
              <w:contextualSpacing/>
              <w:jc w:val="center"/>
            </w:pPr>
            <w:r w:rsidRPr="00A947D0">
              <w:t>№</w:t>
            </w:r>
          </w:p>
        </w:tc>
        <w:tc>
          <w:tcPr>
            <w:tcW w:w="9017" w:type="dxa"/>
            <w:vMerge w:val="restart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6C54C2" w:rsidRPr="00A947D0" w:rsidRDefault="006C54C2" w:rsidP="006441F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606" w:type="dxa"/>
            <w:vMerge w:val="restart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Примечание</w:t>
            </w:r>
          </w:p>
        </w:tc>
      </w:tr>
      <w:tr w:rsidR="006C54C2" w:rsidRPr="00A947D0" w:rsidTr="006C54C2">
        <w:trPr>
          <w:trHeight w:val="303"/>
        </w:trPr>
        <w:tc>
          <w:tcPr>
            <w:tcW w:w="709" w:type="dxa"/>
            <w:vMerge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9017" w:type="dxa"/>
            <w:vMerge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факт</w:t>
            </w:r>
          </w:p>
        </w:tc>
        <w:tc>
          <w:tcPr>
            <w:tcW w:w="1606" w:type="dxa"/>
            <w:vMerge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44"/>
        </w:trPr>
        <w:tc>
          <w:tcPr>
            <w:tcW w:w="709" w:type="dxa"/>
          </w:tcPr>
          <w:p w:rsidR="006C54C2" w:rsidRPr="00A947D0" w:rsidRDefault="006C54C2" w:rsidP="006C54C2">
            <w:pPr>
              <w:contextualSpacing/>
              <w:jc w:val="center"/>
            </w:pPr>
          </w:p>
        </w:tc>
        <w:tc>
          <w:tcPr>
            <w:tcW w:w="13599" w:type="dxa"/>
            <w:gridSpan w:val="5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Учебный год</w:t>
            </w:r>
            <w:proofErr w:type="gramStart"/>
            <w:r w:rsidRPr="00A947D0">
              <w:t>.</w:t>
            </w:r>
            <w:proofErr w:type="gramEnd"/>
            <w:r w:rsidRPr="00A947D0">
              <w:t xml:space="preserve"> (</w:t>
            </w:r>
            <w:proofErr w:type="gramStart"/>
            <w:r w:rsidRPr="00A947D0">
              <w:t>п</w:t>
            </w:r>
            <w:proofErr w:type="gramEnd"/>
            <w:r w:rsidRPr="00A947D0">
              <w:t>лан - 34н., 170ч.)</w:t>
            </w:r>
          </w:p>
        </w:tc>
      </w:tr>
      <w:tr w:rsidR="006C54C2" w:rsidRPr="00A947D0" w:rsidTr="00084E43">
        <w:trPr>
          <w:trHeight w:val="244"/>
        </w:trPr>
        <w:tc>
          <w:tcPr>
            <w:tcW w:w="14308" w:type="dxa"/>
            <w:gridSpan w:val="6"/>
          </w:tcPr>
          <w:p w:rsidR="006C54C2" w:rsidRPr="00A947D0" w:rsidRDefault="006C54C2" w:rsidP="003079DB">
            <w:pPr>
              <w:contextualSpacing/>
              <w:jc w:val="center"/>
            </w:pPr>
            <w:r w:rsidRPr="00A947D0">
              <w:t>1 четверть</w:t>
            </w:r>
            <w:proofErr w:type="gramStart"/>
            <w:r w:rsidRPr="00A947D0">
              <w:t>.</w:t>
            </w:r>
            <w:proofErr w:type="gramEnd"/>
            <w:r w:rsidRPr="00A947D0">
              <w:t xml:space="preserve"> (</w:t>
            </w:r>
            <w:proofErr w:type="gramStart"/>
            <w:r w:rsidRPr="00A947D0">
              <w:t>п</w:t>
            </w:r>
            <w:proofErr w:type="gramEnd"/>
            <w:r w:rsidRPr="00A947D0">
              <w:t>лан - 9н., 45ч.</w:t>
            </w:r>
            <w:r w:rsidR="004964CE" w:rsidRPr="00A947D0">
              <w:t>)</w:t>
            </w:r>
          </w:p>
        </w:tc>
      </w:tr>
      <w:tr w:rsidR="006C54C2" w:rsidRPr="00A947D0" w:rsidTr="00084E43">
        <w:trPr>
          <w:trHeight w:val="244"/>
        </w:trPr>
        <w:tc>
          <w:tcPr>
            <w:tcW w:w="14308" w:type="dxa"/>
            <w:gridSpan w:val="6"/>
          </w:tcPr>
          <w:p w:rsidR="006C54C2" w:rsidRPr="00A947D0" w:rsidRDefault="00ED4021" w:rsidP="00BD778A">
            <w:pPr>
              <w:contextualSpacing/>
              <w:jc w:val="center"/>
            </w:pPr>
            <w:r>
              <w:rPr>
                <w:sz w:val="24"/>
                <w:szCs w:val="24"/>
              </w:rPr>
              <w:t>Повторение. (4</w:t>
            </w:r>
            <w:r w:rsidR="006C54C2" w:rsidRPr="00A947D0">
              <w:rPr>
                <w:sz w:val="24"/>
                <w:szCs w:val="24"/>
              </w:rPr>
              <w:t>ч.)</w:t>
            </w: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Наша речь и наш язык. Виды речи. Знакомство с учебником «Русский язык». Система условных обозначений.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</w:t>
            </w:r>
          </w:p>
        </w:tc>
        <w:tc>
          <w:tcPr>
            <w:tcW w:w="9017" w:type="dxa"/>
          </w:tcPr>
          <w:p w:rsidR="006C54C2" w:rsidRPr="00A947D0" w:rsidRDefault="006C54C2" w:rsidP="00BA0491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Наша речь, её назначение. Диалогическая речь. Монологическая речь.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Норма речевого этикета. «Волшебные слова» русской речи. 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Составление текста по рисунку с включением в него диалога.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hd w:val="clear" w:color="auto" w:fill="FFFFFF"/>
              </w:rPr>
              <w:t xml:space="preserve">Работа над ошибками. </w:t>
            </w:r>
            <w:r w:rsidRPr="00A947D0">
              <w:rPr>
                <w:sz w:val="24"/>
                <w:szCs w:val="24"/>
                <w:shd w:val="clear" w:color="auto" w:fill="FFFFFF"/>
              </w:rPr>
              <w:t>Правописание словарных слов.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 Создание дневника с записью мудрых мыслей о русском языке.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084E43">
        <w:trPr>
          <w:trHeight w:val="262"/>
        </w:trPr>
        <w:tc>
          <w:tcPr>
            <w:tcW w:w="14308" w:type="dxa"/>
            <w:gridSpan w:val="6"/>
          </w:tcPr>
          <w:p w:rsidR="006C54C2" w:rsidRPr="00A947D0" w:rsidRDefault="006C54C2" w:rsidP="004948FE">
            <w:pPr>
              <w:contextualSpacing/>
              <w:jc w:val="center"/>
            </w:pPr>
            <w:r w:rsidRPr="00A947D0">
              <w:rPr>
                <w:sz w:val="24"/>
                <w:szCs w:val="24"/>
              </w:rPr>
              <w:t>Текст. П</w:t>
            </w:r>
            <w:r w:rsidR="00ED4021">
              <w:rPr>
                <w:sz w:val="24"/>
                <w:szCs w:val="24"/>
              </w:rPr>
              <w:t>редложение. Словосочетание. (34</w:t>
            </w:r>
            <w:r w:rsidRPr="00A947D0">
              <w:rPr>
                <w:sz w:val="24"/>
                <w:szCs w:val="24"/>
              </w:rPr>
              <w:t>ч.)</w:t>
            </w:r>
          </w:p>
        </w:tc>
      </w:tr>
      <w:tr w:rsidR="006C54C2" w:rsidRPr="00A947D0" w:rsidTr="006C54C2">
        <w:trPr>
          <w:trHeight w:val="335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</w:t>
            </w:r>
          </w:p>
        </w:tc>
        <w:tc>
          <w:tcPr>
            <w:tcW w:w="9017" w:type="dxa"/>
          </w:tcPr>
          <w:p w:rsid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Текст. Признаки и построение текста</w:t>
            </w:r>
            <w:r w:rsidR="00A947D0">
              <w:rPr>
                <w:kern w:val="3"/>
                <w:sz w:val="24"/>
                <w:szCs w:val="24"/>
                <w:lang w:eastAsia="ar-SA" w:bidi="hi-IN"/>
              </w:rPr>
              <w:t xml:space="preserve">. 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Входной тест.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Заголовок текста. Тема текста. Основная мысль текста.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7</w:t>
            </w:r>
          </w:p>
        </w:tc>
        <w:tc>
          <w:tcPr>
            <w:tcW w:w="9017" w:type="dxa"/>
          </w:tcPr>
          <w:p w:rsidR="006C54C2" w:rsidRPr="00A947D0" w:rsidRDefault="006C54C2" w:rsidP="001D039D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План текста. Составление плана текста.</w:t>
            </w:r>
          </w:p>
          <w:p w:rsidR="006C54C2" w:rsidRPr="00A947D0" w:rsidRDefault="006C54C2" w:rsidP="001D039D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Подробное изложение повествовательного текста.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8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Типы текстов.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Закрепление пройденного материала.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>/р Составление устного рассказа на выбранную тему.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10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Стартовый контрольный диктант.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8D5B97">
            <w:pPr>
              <w:contextualSpacing/>
              <w:jc w:val="center"/>
            </w:pPr>
            <w:r w:rsidRPr="00A947D0">
              <w:t>2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1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11</w:t>
            </w:r>
          </w:p>
        </w:tc>
        <w:tc>
          <w:tcPr>
            <w:tcW w:w="9017" w:type="dxa"/>
          </w:tcPr>
          <w:p w:rsidR="006C54C2" w:rsidRPr="00A947D0" w:rsidRDefault="006C54C2" w:rsidP="0042487C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Предложение. Связь слов в предложении.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1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12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Виды предложений по цели высказывания. Знаки препинания в конце предложений.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</w:pPr>
            <w:r w:rsidRPr="00A947D0">
              <w:t>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5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13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Виды предложений по интонации. Знаки препинания в конце предложений.</w:t>
            </w:r>
          </w:p>
          <w:p w:rsidR="006C54C2" w:rsidRPr="00A947D0" w:rsidRDefault="006C54C2" w:rsidP="00084E43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Составление предложений по </w:t>
            </w:r>
            <w:r w:rsidRPr="00A947D0">
              <w:rPr>
                <w:sz w:val="24"/>
                <w:szCs w:val="24"/>
                <w:shd w:val="clear" w:color="auto" w:fill="FFFFFF"/>
              </w:rPr>
              <w:t>ри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>су</w:t>
            </w:r>
            <w:r w:rsidRPr="00A947D0">
              <w:rPr>
                <w:sz w:val="24"/>
                <w:szCs w:val="24"/>
                <w:shd w:val="clear" w:color="auto" w:fill="FFFFFF"/>
              </w:rPr>
              <w:t>н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>ку</w:t>
            </w:r>
            <w:r w:rsidRPr="00A947D0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14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Предложения с обращением. </w:t>
            </w:r>
            <w:r w:rsidRPr="00A947D0">
              <w:rPr>
                <w:sz w:val="24"/>
                <w:szCs w:val="24"/>
                <w:shd w:val="clear" w:color="auto" w:fill="FFFFFF"/>
              </w:rPr>
              <w:t>Знаки препинания в предложениях с обращением.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15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Закрепление пройденного материала. 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lang w:eastAsia="ar-SA" w:bidi="hi-IN"/>
              </w:rPr>
              <w:t>/р Выборочное изложение по вопросам.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284D92">
            <w:pPr>
              <w:contextualSpacing/>
              <w:jc w:val="center"/>
            </w:pPr>
            <w:r w:rsidRPr="00A947D0">
              <w:t>3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16</w:t>
            </w:r>
          </w:p>
        </w:tc>
        <w:tc>
          <w:tcPr>
            <w:tcW w:w="9017" w:type="dxa"/>
          </w:tcPr>
          <w:p w:rsidR="006C54C2" w:rsidRPr="00A947D0" w:rsidRDefault="006C54C2" w:rsidP="0042487C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Основа предложения. Главные члены предложения.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</w:pPr>
            <w:r w:rsidRPr="00A947D0">
              <w:t>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17-18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Второстепенные члены предложения.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Связи между словами в предложении.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hd w:val="clear" w:color="auto" w:fill="FFFFFF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Разбор предложения по членам предложения.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</w:pPr>
            <w:r w:rsidRPr="00A947D0">
              <w:t>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hd w:val="clear" w:color="auto" w:fill="FFFFFF"/>
              </w:rPr>
            </w:pPr>
            <w:r w:rsidRPr="00A947D0">
              <w:rPr>
                <w:shd w:val="clear" w:color="auto" w:fill="FFFFFF"/>
              </w:rPr>
              <w:t>Распространённые и не</w:t>
            </w:r>
            <w:r w:rsidRPr="00A947D0">
              <w:t>распространённые предложения.</w:t>
            </w:r>
            <w:r w:rsidRPr="00A947D0">
              <w:rPr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284D92">
            <w:pPr>
              <w:contextualSpacing/>
              <w:jc w:val="center"/>
            </w:pPr>
            <w:r w:rsidRPr="00A947D0">
              <w:t>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20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hd w:val="clear" w:color="auto" w:fill="FFFFFF"/>
              </w:rPr>
            </w:pPr>
            <w:r w:rsidRPr="00A947D0">
              <w:rPr>
                <w:shd w:val="clear" w:color="auto" w:fill="FFFFFF"/>
              </w:rPr>
              <w:t>Обобщение учебного материала. Самостоятельная работа по теме «Члены предложения».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284D92">
            <w:pPr>
              <w:contextualSpacing/>
              <w:jc w:val="center"/>
            </w:pPr>
            <w:r w:rsidRPr="00A947D0">
              <w:t>4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55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lastRenderedPageBreak/>
              <w:t>21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</w:t>
            </w:r>
          </w:p>
          <w:p w:rsidR="006C54C2" w:rsidRPr="00A947D0" w:rsidRDefault="006C54C2" w:rsidP="00920232">
            <w:pPr>
              <w:rPr>
                <w:sz w:val="24"/>
                <w:szCs w:val="24"/>
              </w:rPr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>/р Коллективное составление текста по репродукции картины И. И. Васнецова «Три богатыря».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22</w:t>
            </w:r>
          </w:p>
        </w:tc>
        <w:tc>
          <w:tcPr>
            <w:tcW w:w="9017" w:type="dxa"/>
          </w:tcPr>
          <w:p w:rsidR="006C54C2" w:rsidRPr="00A947D0" w:rsidRDefault="006C54C2" w:rsidP="00920232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</w:t>
            </w:r>
            <w:r w:rsidRPr="00A947D0">
              <w:rPr>
                <w:sz w:val="24"/>
                <w:szCs w:val="24"/>
                <w:shd w:val="clear" w:color="auto" w:fill="FFFFFF"/>
              </w:rPr>
              <w:t>Словосочетание. Связь слов в словосочетании.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5н</w:t>
            </w:r>
          </w:p>
        </w:tc>
        <w:tc>
          <w:tcPr>
            <w:tcW w:w="992" w:type="dxa"/>
          </w:tcPr>
          <w:p w:rsidR="006C54C2" w:rsidRPr="00A947D0" w:rsidRDefault="006C54C2" w:rsidP="007F7E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65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23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Закрепление темы. Определение в словосочетании главного и зависимого слов при помощи вопроса.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65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24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Закрепление изученного материала. </w:t>
            </w:r>
          </w:p>
          <w:p w:rsidR="006C54C2" w:rsidRPr="00A947D0" w:rsidRDefault="006C54C2" w:rsidP="008D5B97">
            <w:pPr>
              <w:rPr>
                <w:shd w:val="clear" w:color="auto" w:fill="FFFFFF"/>
              </w:rPr>
            </w:pPr>
            <w:proofErr w:type="gramStart"/>
            <w:r w:rsidRPr="00A947D0">
              <w:t>Р</w:t>
            </w:r>
            <w:proofErr w:type="gramEnd"/>
            <w:r w:rsidRPr="00A947D0">
              <w:t>/р Изложение текста-повествование по вопросам.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27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25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Работа над ошибками. </w:t>
            </w:r>
            <w:proofErr w:type="gramStart"/>
            <w:r w:rsidRPr="00A947D0">
              <w:t>Р</w:t>
            </w:r>
            <w:proofErr w:type="gramEnd"/>
            <w:r w:rsidRPr="00A947D0">
              <w:t>/р Восстановление деформированного текста.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920232">
            <w:pPr>
              <w:contextualSpacing/>
              <w:jc w:val="center"/>
            </w:pPr>
            <w:r w:rsidRPr="00A947D0">
              <w:t>5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417"/>
        </w:trPr>
        <w:tc>
          <w:tcPr>
            <w:tcW w:w="709" w:type="dxa"/>
          </w:tcPr>
          <w:p w:rsidR="006C54C2" w:rsidRPr="00A947D0" w:rsidRDefault="006C54C2" w:rsidP="007F7EC7">
            <w:pPr>
              <w:contextualSpacing/>
              <w:jc w:val="center"/>
            </w:pPr>
            <w:r w:rsidRPr="00A947D0">
              <w:t>26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Обобщение изученного материала. </w:t>
            </w:r>
          </w:p>
          <w:p w:rsidR="006C54C2" w:rsidRPr="00A947D0" w:rsidRDefault="006C54C2" w:rsidP="00920232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Проверочный диктант по теме «Текст. Предложение. Словосочетание».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27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Работа над ошибками. </w:t>
            </w:r>
          </w:p>
          <w:p w:rsidR="006C54C2" w:rsidRPr="00A947D0" w:rsidRDefault="006C54C2" w:rsidP="008D5B97">
            <w:r w:rsidRPr="00A947D0">
              <w:rPr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A947D0">
              <w:t>Моделирование предложений.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28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Предложения с однородными членами. Связь однородных членов в предложении.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29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Предложения с однородными членами без союзов.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30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Предложения с однородными членами с союзами и, а, но. Запятая между однородными членами, соединёнными союзами.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920232">
            <w:pPr>
              <w:contextualSpacing/>
              <w:jc w:val="center"/>
            </w:pPr>
            <w:r w:rsidRPr="00A947D0">
              <w:t>6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31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Закрепление изученного материала. </w:t>
            </w:r>
          </w:p>
          <w:p w:rsidR="006C54C2" w:rsidRPr="00A947D0" w:rsidRDefault="006C54C2" w:rsidP="007318CB">
            <w:proofErr w:type="gramStart"/>
            <w:r w:rsidRPr="00A947D0">
              <w:t>Р</w:t>
            </w:r>
            <w:proofErr w:type="gramEnd"/>
            <w:r w:rsidRPr="00A947D0">
              <w:t>/р Составление текста по репродукции картины И. И. Левитана "Золотая осень".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7н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32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Работа над ошибками. Простые и сложные предложения.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7н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33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Различение сложного предложения и простого предложения с однородными членами.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7н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34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Союзы в сложном предложении. Знаки препинания в сложных предложениях.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7н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35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Закрепление изученного материала. </w:t>
            </w:r>
          </w:p>
          <w:p w:rsidR="006C54C2" w:rsidRPr="00A947D0" w:rsidRDefault="006C54C2" w:rsidP="008D5B97">
            <w:proofErr w:type="gramStart"/>
            <w:r w:rsidRPr="00A947D0">
              <w:t>Р</w:t>
            </w:r>
            <w:proofErr w:type="gramEnd"/>
            <w:r w:rsidRPr="00A947D0">
              <w:t>/р Письменное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920232">
            <w:pPr>
              <w:contextualSpacing/>
              <w:jc w:val="center"/>
            </w:pPr>
            <w:r w:rsidRPr="00A947D0">
              <w:t>7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36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Работа над ошибками. Моделирование сложного предложения, простого предложения с однородными членами.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8н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37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Обобщение изученного материала. </w:t>
            </w:r>
          </w:p>
          <w:p w:rsidR="006C54C2" w:rsidRPr="00A947D0" w:rsidRDefault="006C54C2" w:rsidP="008D5B97">
            <w:r w:rsidRPr="00A947D0">
              <w:t>Проверочная работа по теме «Предложение».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8н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38</w:t>
            </w:r>
          </w:p>
        </w:tc>
        <w:tc>
          <w:tcPr>
            <w:tcW w:w="9017" w:type="dxa"/>
          </w:tcPr>
          <w:p w:rsidR="006C54C2" w:rsidRPr="00A947D0" w:rsidRDefault="006C54C2" w:rsidP="007427DD">
            <w:r w:rsidRPr="00A947D0">
              <w:t xml:space="preserve">Работа над ошибками. </w:t>
            </w:r>
          </w:p>
          <w:p w:rsidR="006C54C2" w:rsidRPr="00A947D0" w:rsidRDefault="006C54C2" w:rsidP="007427DD">
            <w:r w:rsidRPr="00A947D0">
              <w:t>Проектная работа «Похвальное слово знакам препинания».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920232">
            <w:pPr>
              <w:contextualSpacing/>
              <w:jc w:val="center"/>
            </w:pPr>
            <w:r w:rsidRPr="00A947D0">
              <w:t>8н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084E43">
        <w:trPr>
          <w:trHeight w:val="185"/>
        </w:trPr>
        <w:tc>
          <w:tcPr>
            <w:tcW w:w="14308" w:type="dxa"/>
            <w:gridSpan w:val="6"/>
          </w:tcPr>
          <w:p w:rsidR="006C54C2" w:rsidRPr="00A947D0" w:rsidRDefault="00ED4021" w:rsidP="00B62252">
            <w:pPr>
              <w:contextualSpacing/>
              <w:jc w:val="center"/>
            </w:pPr>
            <w:r>
              <w:rPr>
                <w:sz w:val="24"/>
                <w:szCs w:val="24"/>
              </w:rPr>
              <w:t>Слово в языке и речи. (6</w:t>
            </w:r>
            <w:r w:rsidR="006C54C2" w:rsidRPr="00A947D0">
              <w:rPr>
                <w:sz w:val="24"/>
                <w:szCs w:val="24"/>
              </w:rPr>
              <w:t>ч)</w:t>
            </w:r>
          </w:p>
        </w:tc>
      </w:tr>
      <w:tr w:rsidR="006C54C2" w:rsidRPr="00A947D0" w:rsidTr="006C54C2">
        <w:trPr>
          <w:trHeight w:val="417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39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Лексическое значение слова. Однозначные и 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A13840">
            <w:pPr>
              <w:contextualSpacing/>
              <w:jc w:val="center"/>
            </w:pPr>
            <w:r w:rsidRPr="00A947D0">
              <w:t>8н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3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40</w:t>
            </w:r>
          </w:p>
        </w:tc>
        <w:tc>
          <w:tcPr>
            <w:tcW w:w="9017" w:type="dxa"/>
          </w:tcPr>
          <w:p w:rsidR="006C54C2" w:rsidRPr="00A947D0" w:rsidRDefault="006C54C2" w:rsidP="007427DD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Синонимы. Антонимы. Омонимы. Работа с лингвистическими словарями.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B17174">
            <w:pPr>
              <w:contextualSpacing/>
              <w:jc w:val="center"/>
            </w:pPr>
            <w:r w:rsidRPr="00A947D0">
              <w:t>8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417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41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Значение фразеологизмов и их использование в речи. Работа со словарём фразеологизмов.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9н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3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42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hd w:val="clear" w:color="auto" w:fill="FFFFFF"/>
              </w:rPr>
            </w:pPr>
            <w:r w:rsidRPr="00A947D0">
              <w:rPr>
                <w:shd w:val="clear" w:color="auto" w:fill="FFFFFF"/>
              </w:rPr>
              <w:t>Итоговый контрольный диктант.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9н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417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lastRenderedPageBreak/>
              <w:t>43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hd w:val="clear" w:color="auto" w:fill="FFFFFF"/>
              </w:rPr>
            </w:pPr>
            <w:r w:rsidRPr="00A947D0">
              <w:rPr>
                <w:shd w:val="clear" w:color="auto" w:fill="FFFFFF"/>
              </w:rPr>
              <w:t xml:space="preserve">Работа над ошибками. Значение изобразительно-выразительных средств языка. </w:t>
            </w:r>
          </w:p>
          <w:p w:rsidR="006C54C2" w:rsidRPr="00A947D0" w:rsidRDefault="006C54C2" w:rsidP="008D5B97">
            <w:pPr>
              <w:rPr>
                <w:shd w:val="clear" w:color="auto" w:fill="FFFFFF"/>
              </w:rPr>
            </w:pPr>
            <w:proofErr w:type="gramStart"/>
            <w:r w:rsidRPr="00A947D0">
              <w:rPr>
                <w:shd w:val="clear" w:color="auto" w:fill="FFFFFF"/>
              </w:rPr>
              <w:t>Р</w:t>
            </w:r>
            <w:proofErr w:type="gramEnd"/>
            <w:r w:rsidRPr="00A947D0">
              <w:rPr>
                <w:shd w:val="clear" w:color="auto" w:fill="FFFFFF"/>
              </w:rPr>
              <w:t>/р Составление текста по рисунку.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9н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6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44</w:t>
            </w:r>
          </w:p>
        </w:tc>
        <w:tc>
          <w:tcPr>
            <w:tcW w:w="9017" w:type="dxa"/>
          </w:tcPr>
          <w:p w:rsidR="006C54C2" w:rsidRPr="00A947D0" w:rsidRDefault="006C54C2" w:rsidP="007D3A12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Обобщение пройденного материала. Правописание словарных слов.</w:t>
            </w:r>
          </w:p>
          <w:p w:rsidR="006C54C2" w:rsidRPr="00A947D0" w:rsidRDefault="006C54C2" w:rsidP="007D3A12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t>Словарный диктант.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9н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274"/>
        </w:trPr>
        <w:tc>
          <w:tcPr>
            <w:tcW w:w="14308" w:type="dxa"/>
            <w:gridSpan w:val="6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2 четверть</w:t>
            </w:r>
            <w:proofErr w:type="gramStart"/>
            <w:r w:rsidRPr="00A947D0">
              <w:t>.</w:t>
            </w:r>
            <w:proofErr w:type="gramEnd"/>
            <w:r w:rsidRPr="00A947D0">
              <w:t xml:space="preserve"> (</w:t>
            </w:r>
            <w:proofErr w:type="gramStart"/>
            <w:r w:rsidRPr="00A947D0">
              <w:t>п</w:t>
            </w:r>
            <w:proofErr w:type="gramEnd"/>
            <w:r w:rsidRPr="00A947D0">
              <w:t xml:space="preserve">лан - 7н., </w:t>
            </w:r>
            <w:r w:rsidR="004964CE" w:rsidRPr="00A947D0">
              <w:t>35ч.</w:t>
            </w:r>
            <w:r w:rsidRPr="00A947D0">
              <w:t>)</w:t>
            </w:r>
          </w:p>
        </w:tc>
      </w:tr>
      <w:tr w:rsidR="006C54C2" w:rsidRPr="00A947D0" w:rsidTr="00084E43">
        <w:trPr>
          <w:trHeight w:val="274"/>
        </w:trPr>
        <w:tc>
          <w:tcPr>
            <w:tcW w:w="14308" w:type="dxa"/>
            <w:gridSpan w:val="6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rPr>
                <w:sz w:val="24"/>
                <w:szCs w:val="24"/>
              </w:rPr>
              <w:t>Состав слова. (17ч.)</w:t>
            </w: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45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</w:pPr>
            <w:r w:rsidRPr="00A947D0">
              <w:t xml:space="preserve">Состав слова. Значимые части слова.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B17174">
            <w:pPr>
              <w:contextualSpacing/>
              <w:jc w:val="center"/>
            </w:pPr>
            <w:r w:rsidRPr="00A947D0">
              <w:t>9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</w:pPr>
            <w:r w:rsidRPr="00A947D0">
              <w:t>Закрепление темы. Значение суффиксов и приставок.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10н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47</w:t>
            </w:r>
          </w:p>
        </w:tc>
        <w:tc>
          <w:tcPr>
            <w:tcW w:w="9017" w:type="dxa"/>
          </w:tcPr>
          <w:p w:rsidR="006C54C2" w:rsidRPr="00A947D0" w:rsidRDefault="006C54C2" w:rsidP="00676AC3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Корень слова. </w:t>
            </w:r>
            <w:r w:rsidRPr="00A947D0">
              <w:rPr>
                <w:sz w:val="24"/>
                <w:szCs w:val="24"/>
                <w:shd w:val="clear" w:color="auto" w:fill="FFFFFF"/>
              </w:rPr>
              <w:t xml:space="preserve">Однокоренные слова. </w:t>
            </w:r>
            <w:r w:rsidRPr="00A947D0">
              <w:rPr>
                <w:sz w:val="24"/>
                <w:szCs w:val="24"/>
              </w:rPr>
              <w:t>Образование однокоренных слов с помощью суффиксов и приставок.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48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      </w:r>
            <w:r w:rsidR="002724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49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Различение изменяемых и неизменяемых слов. Моделирование состава слова по определённой схеме.</w:t>
            </w:r>
          </w:p>
          <w:p w:rsidR="006C54C2" w:rsidRPr="00A947D0" w:rsidRDefault="006C54C2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Моделирование слов по схеме.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50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Выделение в словах с однозначно выделяемыми морфемами окончания, корня, приставки, суффикса (постфикса </w:t>
            </w:r>
            <w:proofErr w:type="gramStart"/>
            <w:r w:rsidRPr="00A947D0">
              <w:rPr>
                <w:sz w:val="24"/>
                <w:szCs w:val="24"/>
              </w:rPr>
              <w:t>-с</w:t>
            </w:r>
            <w:proofErr w:type="gramEnd"/>
            <w:r w:rsidRPr="00A947D0">
              <w:rPr>
                <w:sz w:val="24"/>
                <w:szCs w:val="24"/>
              </w:rPr>
              <w:t>я), основы. Разбор слова по составу.</w:t>
            </w:r>
          </w:p>
          <w:p w:rsidR="006C54C2" w:rsidRPr="00A947D0" w:rsidRDefault="006C54C2" w:rsidP="00BD1E3D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</w:rPr>
              <w:t>Самостоятельная работа по теме «Значимые части слова».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B1717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10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51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>Работа над ошибками. Правописание гласных и согласных в значимых частях слова.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11н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52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Правописание слов с безударным гласным в слове, с парным по глухости-звонкости</w:t>
            </w:r>
            <w:r w:rsidRPr="00A947D0">
              <w:rPr>
                <w:sz w:val="24"/>
                <w:szCs w:val="24"/>
              </w:rPr>
              <w:br/>
              <w:t>согласным, с непроизносимым согласным. Применение правил правописания.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992" w:type="dxa"/>
          </w:tcPr>
          <w:p w:rsidR="006C54C2" w:rsidRPr="00A947D0" w:rsidRDefault="006C54C2" w:rsidP="00B17174">
            <w:pPr>
              <w:contextualSpacing/>
              <w:jc w:val="center"/>
            </w:pPr>
            <w:r w:rsidRPr="00A947D0">
              <w:t>11н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53</w:t>
            </w:r>
          </w:p>
        </w:tc>
        <w:tc>
          <w:tcPr>
            <w:tcW w:w="9017" w:type="dxa"/>
          </w:tcPr>
          <w:p w:rsidR="006C54C2" w:rsidRPr="00A947D0" w:rsidRDefault="006C54C2" w:rsidP="008D5B97">
            <w:r w:rsidRPr="00A947D0">
              <w:t xml:space="preserve">Закрепление темы. </w:t>
            </w:r>
            <w:r w:rsidRPr="00A947D0">
              <w:rPr>
                <w:sz w:val="24"/>
                <w:szCs w:val="24"/>
              </w:rPr>
              <w:t>Применение правил правописания.</w:t>
            </w:r>
            <w:r w:rsidRPr="00A947D0">
              <w:t xml:space="preserve"> </w:t>
            </w:r>
          </w:p>
          <w:p w:rsidR="006C54C2" w:rsidRPr="00A947D0" w:rsidRDefault="006C54C2" w:rsidP="008D5B97">
            <w:pPr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A947D0">
              <w:t>Р</w:t>
            </w:r>
            <w:proofErr w:type="gramEnd"/>
            <w:r w:rsidRPr="00A947D0">
              <w:t>/р Письменное изложение повествовательного деформированного текста.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1C0BBE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54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A947D0">
              <w:rPr>
                <w:sz w:val="24"/>
                <w:szCs w:val="24"/>
              </w:rPr>
              <w:t>Правописание двойных согласных в словах.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1C0BBE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55</w:t>
            </w:r>
          </w:p>
        </w:tc>
        <w:tc>
          <w:tcPr>
            <w:tcW w:w="9017" w:type="dxa"/>
          </w:tcPr>
          <w:p w:rsidR="006C54C2" w:rsidRPr="00A947D0" w:rsidRDefault="006C54C2" w:rsidP="00AE4509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Закрепление изученного материала. Рабо</w:t>
            </w:r>
            <w:r w:rsidR="00272496">
              <w:rPr>
                <w:sz w:val="24"/>
                <w:szCs w:val="24"/>
                <w:shd w:val="clear" w:color="auto" w:fill="FFFFFF"/>
              </w:rPr>
              <w:t xml:space="preserve">та с орфографическим словарём. </w:t>
            </w:r>
            <w:r w:rsidRPr="00A947D0">
              <w:rPr>
                <w:sz w:val="24"/>
                <w:szCs w:val="24"/>
                <w:shd w:val="clear" w:color="auto" w:fill="FFFFFF"/>
              </w:rPr>
              <w:t>Словарный диктант по теме «Правила корня».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1C0BBE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11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Работа над ошибками. Правописание приставок и суффиксов.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58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57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Закрепление темы. Правописание суффиксов </w:t>
            </w:r>
            <w:proofErr w:type="gramStart"/>
            <w:r w:rsidRPr="00A947D0">
              <w:rPr>
                <w:sz w:val="24"/>
                <w:szCs w:val="24"/>
              </w:rPr>
              <w:t>–и</w:t>
            </w:r>
            <w:proofErr w:type="gramEnd"/>
            <w:r w:rsidRPr="00A947D0">
              <w:rPr>
                <w:sz w:val="24"/>
                <w:szCs w:val="24"/>
              </w:rPr>
              <w:t>к, -ек; -ок, -онок.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58</w:t>
            </w:r>
          </w:p>
        </w:tc>
        <w:tc>
          <w:tcPr>
            <w:tcW w:w="9017" w:type="dxa"/>
          </w:tcPr>
          <w:p w:rsidR="006C54C2" w:rsidRPr="00A947D0" w:rsidRDefault="006C54C2" w:rsidP="0059307C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Правописание Ъ и Ь разделительных знаков.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59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Закрепление изученного материала. </w:t>
            </w:r>
          </w:p>
          <w:p w:rsidR="006C54C2" w:rsidRPr="00A947D0" w:rsidRDefault="006C54C2" w:rsidP="008D5B97">
            <w:pPr>
              <w:rPr>
                <w:sz w:val="24"/>
                <w:szCs w:val="24"/>
              </w:rPr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>/р Составление объявления.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60</w:t>
            </w:r>
          </w:p>
        </w:tc>
        <w:tc>
          <w:tcPr>
            <w:tcW w:w="9017" w:type="dxa"/>
          </w:tcPr>
          <w:p w:rsidR="006C54C2" w:rsidRPr="00A947D0" w:rsidRDefault="006C54C2" w:rsidP="008D1608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Обобщение пройденного материала. </w:t>
            </w:r>
          </w:p>
          <w:p w:rsidR="006C54C2" w:rsidRPr="00A947D0" w:rsidRDefault="006C54C2" w:rsidP="008D1608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Контрольный диктант по теме «Состав слова».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12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61</w:t>
            </w:r>
          </w:p>
        </w:tc>
        <w:tc>
          <w:tcPr>
            <w:tcW w:w="9017" w:type="dxa"/>
          </w:tcPr>
          <w:p w:rsidR="006C54C2" w:rsidRPr="00A947D0" w:rsidRDefault="006C54C2" w:rsidP="0007799E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Правописание словарных слов. </w:t>
            </w:r>
          </w:p>
          <w:p w:rsidR="006C54C2" w:rsidRPr="00A947D0" w:rsidRDefault="006C54C2" w:rsidP="0007799E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Работа с текстом.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262"/>
        </w:trPr>
        <w:tc>
          <w:tcPr>
            <w:tcW w:w="14308" w:type="dxa"/>
            <w:gridSpan w:val="6"/>
          </w:tcPr>
          <w:p w:rsidR="006C54C2" w:rsidRPr="00A947D0" w:rsidRDefault="006C54C2" w:rsidP="007A5FB5">
            <w:pPr>
              <w:contextualSpacing/>
              <w:jc w:val="center"/>
            </w:pPr>
            <w:r w:rsidRPr="00A947D0">
              <w:t>Части речи. (8ч.)</w:t>
            </w:r>
          </w:p>
        </w:tc>
      </w:tr>
      <w:tr w:rsidR="006C54C2" w:rsidRPr="00A947D0" w:rsidTr="006C54C2">
        <w:trPr>
          <w:trHeight w:val="28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62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Части речи. Деление частей речи </w:t>
            </w:r>
            <w:proofErr w:type="gramStart"/>
            <w:r w:rsidRPr="00A947D0">
              <w:rPr>
                <w:sz w:val="24"/>
                <w:szCs w:val="24"/>
              </w:rPr>
              <w:t>на</w:t>
            </w:r>
            <w:proofErr w:type="gramEnd"/>
            <w:r w:rsidRPr="00A947D0">
              <w:rPr>
                <w:sz w:val="24"/>
                <w:szCs w:val="24"/>
              </w:rPr>
              <w:t xml:space="preserve"> самостоятельные и служебные.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17080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lastRenderedPageBreak/>
              <w:t>63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Грамматические признаки самостоятельных частей речи.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</w:pPr>
            <w:r w:rsidRPr="00A947D0">
              <w:t>13н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64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Закрепление темы. 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Подробное изложение повествовательного текста с языковым анализом.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0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65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Работа над ошибками. Наречие, как самостоятельная часть речи. Значение и употребление в речи.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13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2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tabs>
                <w:tab w:val="left" w:pos="315"/>
              </w:tabs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Грамматические признаки наречия.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393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67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Закрепление темы. Роль наречия в предложении и тексте.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Сочинение-отзыв по репродукции картины В. М. Васнецова «Иван-царевич на Сером Волке».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3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68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Образование наречий от имён прилагательных. </w:t>
            </w:r>
          </w:p>
          <w:p w:rsidR="006C54C2" w:rsidRPr="00A947D0" w:rsidRDefault="006C54C2" w:rsidP="008D5B97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Письмо по памяти.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381"/>
        </w:trPr>
        <w:tc>
          <w:tcPr>
            <w:tcW w:w="709" w:type="dxa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t>69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Обобщение изученного материала. 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Проверочная работа по теме «Части речи».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227"/>
        </w:trPr>
        <w:tc>
          <w:tcPr>
            <w:tcW w:w="14308" w:type="dxa"/>
            <w:gridSpan w:val="6"/>
          </w:tcPr>
          <w:p w:rsidR="006C54C2" w:rsidRPr="00A947D0" w:rsidRDefault="006C54C2" w:rsidP="00CB2D9D">
            <w:pPr>
              <w:contextualSpacing/>
              <w:jc w:val="center"/>
            </w:pPr>
            <w:r w:rsidRPr="00A947D0">
              <w:t xml:space="preserve">Имя </w:t>
            </w:r>
            <w:r w:rsidR="00ED4021">
              <w:t>существительное. (</w:t>
            </w:r>
            <w:r w:rsidRPr="00A947D0">
              <w:t>33ч.)</w:t>
            </w:r>
          </w:p>
        </w:tc>
      </w:tr>
      <w:tr w:rsidR="006C54C2" w:rsidRPr="00A947D0" w:rsidTr="006C54C2">
        <w:trPr>
          <w:trHeight w:val="247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70</w:t>
            </w:r>
          </w:p>
        </w:tc>
        <w:tc>
          <w:tcPr>
            <w:tcW w:w="9017" w:type="dxa"/>
          </w:tcPr>
          <w:p w:rsidR="006C54C2" w:rsidRPr="00A947D0" w:rsidRDefault="006C54C2" w:rsidP="00CB2D9D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</w:t>
            </w:r>
          </w:p>
          <w:p w:rsidR="006C54C2" w:rsidRPr="00A947D0" w:rsidRDefault="006C54C2" w:rsidP="00CB2D9D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Имя существительное. Определение признаков, присущих имени существительному.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14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9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71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Изменение по падежам. Определение падежа, в котором употреблено имя существительное. Различение падежных и смысловых (синтаксических) вопросов. </w:t>
            </w:r>
          </w:p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Работа с тренажёром.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9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72</w:t>
            </w:r>
          </w:p>
        </w:tc>
        <w:tc>
          <w:tcPr>
            <w:tcW w:w="9017" w:type="dxa"/>
          </w:tcPr>
          <w:p w:rsidR="006C54C2" w:rsidRPr="00A947D0" w:rsidRDefault="006C54C2" w:rsidP="007A50E1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Начальная форма имени существительного. Косвенная форма имени существительного. Неизменяемые имена существительные. </w:t>
            </w:r>
          </w:p>
          <w:p w:rsidR="006C54C2" w:rsidRPr="00A947D0" w:rsidRDefault="006C54C2" w:rsidP="000F6A40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/р Контрольное изложение повествовательного текста по самостоятельно составленному плану. </w:t>
            </w:r>
          </w:p>
        </w:tc>
        <w:tc>
          <w:tcPr>
            <w:tcW w:w="992" w:type="dxa"/>
          </w:tcPr>
          <w:p w:rsidR="006C54C2" w:rsidRPr="00A947D0" w:rsidRDefault="006C54C2" w:rsidP="00FB03B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7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73</w:t>
            </w:r>
          </w:p>
        </w:tc>
        <w:tc>
          <w:tcPr>
            <w:tcW w:w="9017" w:type="dxa"/>
          </w:tcPr>
          <w:p w:rsidR="006C54C2" w:rsidRPr="00A947D0" w:rsidRDefault="006C54C2" w:rsidP="007A50E1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Три склонения имён существительных. </w:t>
            </w:r>
          </w:p>
          <w:p w:rsidR="006C54C2" w:rsidRPr="00A947D0" w:rsidRDefault="006C54C2" w:rsidP="004F1C8A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Итоговый тест за 1 полугодие.</w:t>
            </w:r>
          </w:p>
        </w:tc>
        <w:tc>
          <w:tcPr>
            <w:tcW w:w="992" w:type="dxa"/>
          </w:tcPr>
          <w:p w:rsidR="006C54C2" w:rsidRPr="00A947D0" w:rsidRDefault="006C54C2" w:rsidP="00FF77F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0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74</w:t>
            </w:r>
          </w:p>
        </w:tc>
        <w:tc>
          <w:tcPr>
            <w:tcW w:w="9017" w:type="dxa"/>
          </w:tcPr>
          <w:p w:rsidR="006C54C2" w:rsidRPr="00A947D0" w:rsidRDefault="006C54C2" w:rsidP="007A50E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1-е склонение имён существительных. Падежные окончания имён существительных 1-го склонения.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422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75</w:t>
            </w:r>
          </w:p>
        </w:tc>
        <w:tc>
          <w:tcPr>
            <w:tcW w:w="9017" w:type="dxa"/>
          </w:tcPr>
          <w:p w:rsidR="006C54C2" w:rsidRPr="00A947D0" w:rsidRDefault="006C54C2" w:rsidP="00652E33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Закрепление темы. Правописание безударных падежных окончаний имён существительных 1-го склонения.</w:t>
            </w:r>
          </w:p>
          <w:p w:rsidR="006C54C2" w:rsidRPr="00A947D0" w:rsidRDefault="006C54C2" w:rsidP="00652E33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Составление текста-описание по репродукции картины художника А. А. Пластова «Первый снег».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15</w:t>
            </w:r>
            <w:r w:rsidR="006C54C2" w:rsidRPr="00A947D0">
              <w:rPr>
                <w:sz w:val="24"/>
                <w:szCs w:val="24"/>
              </w:rPr>
              <w:t>н</w:t>
            </w:r>
          </w:p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8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76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2-е склонение имён существительных. Падежные окончания имён существительных 2-го склонения.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91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77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3-е склонение имён существительных. Падежные окончания имён существительных 3-го склонения.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78</w:t>
            </w:r>
          </w:p>
        </w:tc>
        <w:tc>
          <w:tcPr>
            <w:tcW w:w="9017" w:type="dxa"/>
          </w:tcPr>
          <w:p w:rsidR="006C54C2" w:rsidRPr="00A947D0" w:rsidRDefault="006C54C2" w:rsidP="00FB03B8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Обобщение учебного материала. 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Итоговый контрольный диктант за 1 полугодие.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50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79</w:t>
            </w:r>
          </w:p>
        </w:tc>
        <w:tc>
          <w:tcPr>
            <w:tcW w:w="9017" w:type="dxa"/>
          </w:tcPr>
          <w:p w:rsidR="006C54C2" w:rsidRPr="00A947D0" w:rsidRDefault="006C54C2" w:rsidP="00FC61C4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Работа над ошибками. </w:t>
            </w:r>
          </w:p>
          <w:p w:rsidR="006C54C2" w:rsidRPr="00A947D0" w:rsidRDefault="006C54C2" w:rsidP="00FC61C4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lastRenderedPageBreak/>
              <w:t xml:space="preserve">Сравнение имён существительных разных склонений. 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C54C2" w:rsidRPr="00A947D0" w:rsidRDefault="006C54C2" w:rsidP="0048075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250"/>
        </w:trPr>
        <w:tc>
          <w:tcPr>
            <w:tcW w:w="14308" w:type="dxa"/>
            <w:gridSpan w:val="6"/>
          </w:tcPr>
          <w:p w:rsidR="006C54C2" w:rsidRPr="00A947D0" w:rsidRDefault="006C54C2" w:rsidP="008D5B97">
            <w:pPr>
              <w:contextualSpacing/>
              <w:jc w:val="center"/>
            </w:pPr>
            <w:r w:rsidRPr="00A947D0">
              <w:lastRenderedPageBreak/>
              <w:t>3 четверть</w:t>
            </w:r>
            <w:proofErr w:type="gramStart"/>
            <w:r w:rsidRPr="00A947D0">
              <w:t>.</w:t>
            </w:r>
            <w:proofErr w:type="gramEnd"/>
            <w:r w:rsidRPr="00A947D0">
              <w:t xml:space="preserve"> (</w:t>
            </w:r>
            <w:proofErr w:type="gramStart"/>
            <w:r w:rsidRPr="00A947D0">
              <w:t>п</w:t>
            </w:r>
            <w:proofErr w:type="gramEnd"/>
            <w:r w:rsidRPr="00A947D0">
              <w:t>лан – 10н., 50ч., факт – н., - ч.)</w:t>
            </w:r>
          </w:p>
        </w:tc>
      </w:tr>
      <w:tr w:rsidR="006C54C2" w:rsidRPr="00A947D0" w:rsidTr="006C54C2">
        <w:trPr>
          <w:trHeight w:val="255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80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FC61C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16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44"/>
        </w:trPr>
        <w:tc>
          <w:tcPr>
            <w:tcW w:w="709" w:type="dxa"/>
          </w:tcPr>
          <w:p w:rsidR="006C54C2" w:rsidRPr="00A947D0" w:rsidRDefault="006C54C2" w:rsidP="007952B8">
            <w:pPr>
              <w:contextualSpacing/>
              <w:jc w:val="center"/>
            </w:pPr>
            <w:r w:rsidRPr="00A947D0">
              <w:t>81</w:t>
            </w:r>
          </w:p>
        </w:tc>
        <w:tc>
          <w:tcPr>
            <w:tcW w:w="9017" w:type="dxa"/>
          </w:tcPr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существительных в единственном числе именительного и винительного падежей. </w:t>
            </w:r>
          </w:p>
          <w:p w:rsidR="006C54C2" w:rsidRPr="00A947D0" w:rsidRDefault="006C54C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Работа с тренажёром.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FC61C4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6C54C2" w:rsidRPr="00A947D0" w:rsidRDefault="006C54C2" w:rsidP="008D5B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9"/>
        </w:trPr>
        <w:tc>
          <w:tcPr>
            <w:tcW w:w="709" w:type="dxa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82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 родительного падежа.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9"/>
        </w:trPr>
        <w:tc>
          <w:tcPr>
            <w:tcW w:w="709" w:type="dxa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83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Закрепление темы. </w:t>
            </w:r>
          </w:p>
          <w:p w:rsidR="006C54C2" w:rsidRPr="00A947D0" w:rsidRDefault="006C54C2" w:rsidP="00514B28">
            <w:pPr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>/р Изложение повествовательного текста с элементами сочинения.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</w:pPr>
            <w:r w:rsidRPr="00A947D0">
              <w:t>17н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2"/>
        </w:trPr>
        <w:tc>
          <w:tcPr>
            <w:tcW w:w="709" w:type="dxa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84</w:t>
            </w:r>
          </w:p>
        </w:tc>
        <w:tc>
          <w:tcPr>
            <w:tcW w:w="9017" w:type="dxa"/>
          </w:tcPr>
          <w:p w:rsidR="006C54C2" w:rsidRPr="00272496" w:rsidRDefault="006C54C2" w:rsidP="00D073E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Правописание безударных падежных окончаний имён существительных в единственном числе именительного, родительного и винительного падежей</w:t>
            </w:r>
            <w:r w:rsidRPr="00A947D0">
              <w:rPr>
                <w:sz w:val="24"/>
                <w:szCs w:val="24"/>
                <w:shd w:val="clear" w:color="auto" w:fill="FFFFFF"/>
              </w:rPr>
              <w:t>.</w:t>
            </w:r>
            <w:r w:rsidR="0027249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419"/>
        </w:trPr>
        <w:tc>
          <w:tcPr>
            <w:tcW w:w="709" w:type="dxa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85-86</w:t>
            </w:r>
          </w:p>
        </w:tc>
        <w:tc>
          <w:tcPr>
            <w:tcW w:w="9017" w:type="dxa"/>
          </w:tcPr>
          <w:p w:rsidR="006C54C2" w:rsidRPr="00A947D0" w:rsidRDefault="006C54C2" w:rsidP="00D073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 дательного падежа.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C54C2" w:rsidRPr="00A947D0" w:rsidRDefault="00A947D0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17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53"/>
        </w:trPr>
        <w:tc>
          <w:tcPr>
            <w:tcW w:w="709" w:type="dxa"/>
          </w:tcPr>
          <w:p w:rsidR="006C54C2" w:rsidRPr="00A947D0" w:rsidRDefault="006C54C2" w:rsidP="00283D23">
            <w:pPr>
              <w:contextualSpacing/>
              <w:jc w:val="center"/>
            </w:pPr>
            <w:r w:rsidRPr="00A947D0">
              <w:t>87</w:t>
            </w:r>
          </w:p>
        </w:tc>
        <w:tc>
          <w:tcPr>
            <w:tcW w:w="9017" w:type="dxa"/>
          </w:tcPr>
          <w:p w:rsidR="006C54C2" w:rsidRPr="00A947D0" w:rsidRDefault="006C54C2" w:rsidP="00D073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 творительного падежа.</w:t>
            </w:r>
          </w:p>
        </w:tc>
        <w:tc>
          <w:tcPr>
            <w:tcW w:w="992" w:type="dxa"/>
          </w:tcPr>
          <w:p w:rsidR="006C54C2" w:rsidRPr="00A947D0" w:rsidRDefault="006C54C2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46"/>
        </w:trPr>
        <w:tc>
          <w:tcPr>
            <w:tcW w:w="709" w:type="dxa"/>
          </w:tcPr>
          <w:p w:rsidR="006C54C2" w:rsidRPr="00A947D0" w:rsidRDefault="006C54C2" w:rsidP="00283D23">
            <w:pPr>
              <w:contextualSpacing/>
              <w:jc w:val="center"/>
            </w:pPr>
            <w:r w:rsidRPr="00A947D0">
              <w:t>88</w:t>
            </w:r>
          </w:p>
        </w:tc>
        <w:tc>
          <w:tcPr>
            <w:tcW w:w="9017" w:type="dxa"/>
          </w:tcPr>
          <w:p w:rsidR="006C54C2" w:rsidRPr="00272496" w:rsidRDefault="006C54C2" w:rsidP="00D073E8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имён существительных в творительном падеже, </w:t>
            </w:r>
            <w:r w:rsidR="00272496">
              <w:rPr>
                <w:kern w:val="3"/>
                <w:sz w:val="24"/>
                <w:szCs w:val="24"/>
                <w:lang w:eastAsia="ar-SA" w:bidi="hi-IN"/>
              </w:rPr>
              <w:t xml:space="preserve">оканчивающихся на шипящий и ц. </w:t>
            </w:r>
          </w:p>
        </w:tc>
        <w:tc>
          <w:tcPr>
            <w:tcW w:w="992" w:type="dxa"/>
          </w:tcPr>
          <w:p w:rsidR="006C54C2" w:rsidRPr="00A947D0" w:rsidRDefault="006C54C2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426"/>
        </w:trPr>
        <w:tc>
          <w:tcPr>
            <w:tcW w:w="709" w:type="dxa"/>
          </w:tcPr>
          <w:p w:rsidR="006C54C2" w:rsidRPr="00A947D0" w:rsidRDefault="006C54C2" w:rsidP="00283D23">
            <w:pPr>
              <w:contextualSpacing/>
              <w:jc w:val="center"/>
            </w:pPr>
            <w:r w:rsidRPr="00A947D0">
              <w:t>89</w:t>
            </w:r>
          </w:p>
        </w:tc>
        <w:tc>
          <w:tcPr>
            <w:tcW w:w="9017" w:type="dxa"/>
          </w:tcPr>
          <w:p w:rsidR="006C54C2" w:rsidRPr="00A947D0" w:rsidRDefault="006C54C2" w:rsidP="007C26B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 предложного падежа.</w:t>
            </w:r>
          </w:p>
        </w:tc>
        <w:tc>
          <w:tcPr>
            <w:tcW w:w="992" w:type="dxa"/>
          </w:tcPr>
          <w:p w:rsidR="006C54C2" w:rsidRPr="00A947D0" w:rsidRDefault="006C54C2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4"/>
        </w:trPr>
        <w:tc>
          <w:tcPr>
            <w:tcW w:w="709" w:type="dxa"/>
          </w:tcPr>
          <w:p w:rsidR="006C54C2" w:rsidRPr="00A947D0" w:rsidRDefault="006C54C2" w:rsidP="00726657">
            <w:pPr>
              <w:contextualSpacing/>
              <w:jc w:val="center"/>
            </w:pPr>
            <w:r w:rsidRPr="00A947D0">
              <w:t>90</w:t>
            </w:r>
          </w:p>
        </w:tc>
        <w:tc>
          <w:tcPr>
            <w:tcW w:w="9017" w:type="dxa"/>
          </w:tcPr>
          <w:p w:rsidR="006C54C2" w:rsidRPr="00A947D0" w:rsidRDefault="006C54C2" w:rsidP="007C26B2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существительных в единственном числе во всех падежах. </w:t>
            </w:r>
          </w:p>
          <w:p w:rsidR="006C54C2" w:rsidRPr="00A947D0" w:rsidRDefault="006C54C2" w:rsidP="007C26B2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Работа с текстом.</w:t>
            </w:r>
          </w:p>
        </w:tc>
        <w:tc>
          <w:tcPr>
            <w:tcW w:w="992" w:type="dxa"/>
          </w:tcPr>
          <w:p w:rsidR="006C54C2" w:rsidRPr="00A947D0" w:rsidRDefault="006C54C2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18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4"/>
        </w:trPr>
        <w:tc>
          <w:tcPr>
            <w:tcW w:w="709" w:type="dxa"/>
          </w:tcPr>
          <w:p w:rsidR="006C54C2" w:rsidRPr="00A947D0" w:rsidRDefault="006C54C2" w:rsidP="00726657">
            <w:pPr>
              <w:contextualSpacing/>
              <w:jc w:val="center"/>
            </w:pPr>
            <w:r w:rsidRPr="00A947D0">
              <w:t>91</w:t>
            </w:r>
          </w:p>
        </w:tc>
        <w:tc>
          <w:tcPr>
            <w:tcW w:w="9017" w:type="dxa"/>
          </w:tcPr>
          <w:p w:rsidR="006C54C2" w:rsidRPr="00A947D0" w:rsidRDefault="006C54C2" w:rsidP="007C26B2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Обобщение изученного материала. </w:t>
            </w:r>
          </w:p>
          <w:p w:rsidR="006C54C2" w:rsidRPr="00A947D0" w:rsidRDefault="006C54C2" w:rsidP="007C26B2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Самостоятельная работа по теме «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 единственном числе</w:t>
            </w:r>
            <w:r w:rsidRPr="00A947D0">
              <w:rPr>
                <w:kern w:val="3"/>
                <w:lang w:eastAsia="ar-SA" w:bidi="hi-IN"/>
              </w:rPr>
              <w:t>».</w:t>
            </w:r>
          </w:p>
        </w:tc>
        <w:tc>
          <w:tcPr>
            <w:tcW w:w="992" w:type="dxa"/>
          </w:tcPr>
          <w:p w:rsidR="006C54C2" w:rsidRPr="00A947D0" w:rsidRDefault="006C54C2" w:rsidP="0072665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</w:pPr>
            <w:r w:rsidRPr="00A947D0">
              <w:t>19н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556"/>
        </w:trPr>
        <w:tc>
          <w:tcPr>
            <w:tcW w:w="709" w:type="dxa"/>
          </w:tcPr>
          <w:p w:rsidR="006C54C2" w:rsidRPr="00A947D0" w:rsidRDefault="006C54C2" w:rsidP="00726657">
            <w:pPr>
              <w:contextualSpacing/>
              <w:jc w:val="center"/>
            </w:pPr>
            <w:r w:rsidRPr="00A947D0">
              <w:t>92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Составление сочинения-отзыва по репродукции картины художника В. А. Тропинина «Кружевница».</w:t>
            </w:r>
          </w:p>
        </w:tc>
        <w:tc>
          <w:tcPr>
            <w:tcW w:w="992" w:type="dxa"/>
          </w:tcPr>
          <w:p w:rsidR="006C54C2" w:rsidRPr="00A947D0" w:rsidRDefault="006C54C2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13"/>
        </w:trPr>
        <w:tc>
          <w:tcPr>
            <w:tcW w:w="709" w:type="dxa"/>
          </w:tcPr>
          <w:p w:rsidR="006C54C2" w:rsidRPr="00A947D0" w:rsidRDefault="006C54C2" w:rsidP="00726657">
            <w:pPr>
              <w:contextualSpacing/>
              <w:jc w:val="center"/>
            </w:pPr>
            <w:r w:rsidRPr="00A947D0">
              <w:t>93</w:t>
            </w:r>
          </w:p>
        </w:tc>
        <w:tc>
          <w:tcPr>
            <w:tcW w:w="9017" w:type="dxa"/>
          </w:tcPr>
          <w:p w:rsidR="006C54C2" w:rsidRPr="00A947D0" w:rsidRDefault="006C54C2" w:rsidP="00514B2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Правописание безударных падежных окончаний имён существительных во множественном числе.</w:t>
            </w:r>
          </w:p>
        </w:tc>
        <w:tc>
          <w:tcPr>
            <w:tcW w:w="992" w:type="dxa"/>
          </w:tcPr>
          <w:p w:rsidR="006C54C2" w:rsidRPr="00A947D0" w:rsidRDefault="006C54C2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55"/>
        </w:trPr>
        <w:tc>
          <w:tcPr>
            <w:tcW w:w="709" w:type="dxa"/>
          </w:tcPr>
          <w:p w:rsidR="006C54C2" w:rsidRPr="00A947D0" w:rsidRDefault="006C54C2" w:rsidP="00283D23">
            <w:pPr>
              <w:contextualSpacing/>
              <w:jc w:val="center"/>
            </w:pPr>
            <w:r w:rsidRPr="00A947D0">
              <w:t>94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существительных во множественном числе именительного падежа. </w:t>
            </w:r>
          </w:p>
        </w:tc>
        <w:tc>
          <w:tcPr>
            <w:tcW w:w="992" w:type="dxa"/>
          </w:tcPr>
          <w:p w:rsidR="006C54C2" w:rsidRPr="00A947D0" w:rsidRDefault="006C54C2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50"/>
        </w:trPr>
        <w:tc>
          <w:tcPr>
            <w:tcW w:w="709" w:type="dxa"/>
          </w:tcPr>
          <w:p w:rsidR="006C54C2" w:rsidRPr="00A947D0" w:rsidRDefault="006C54C2" w:rsidP="00283D23">
            <w:pPr>
              <w:contextualSpacing/>
              <w:jc w:val="center"/>
            </w:pPr>
            <w:r w:rsidRPr="00A947D0">
              <w:t>95</w:t>
            </w:r>
          </w:p>
        </w:tc>
        <w:tc>
          <w:tcPr>
            <w:tcW w:w="9017" w:type="dxa"/>
          </w:tcPr>
          <w:p w:rsidR="006C54C2" w:rsidRPr="00A947D0" w:rsidRDefault="006C54C2" w:rsidP="00514B28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существительных во множественном числе родительного падежа.</w:t>
            </w:r>
          </w:p>
        </w:tc>
        <w:tc>
          <w:tcPr>
            <w:tcW w:w="992" w:type="dxa"/>
          </w:tcPr>
          <w:p w:rsidR="006C54C2" w:rsidRPr="00A947D0" w:rsidRDefault="006C54C2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19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70"/>
        </w:trPr>
        <w:tc>
          <w:tcPr>
            <w:tcW w:w="709" w:type="dxa"/>
          </w:tcPr>
          <w:p w:rsidR="006C54C2" w:rsidRPr="00A947D0" w:rsidRDefault="006C54C2" w:rsidP="00503480">
            <w:pPr>
              <w:contextualSpacing/>
              <w:jc w:val="center"/>
            </w:pPr>
            <w:r w:rsidRPr="00A947D0">
              <w:t>96</w:t>
            </w:r>
          </w:p>
        </w:tc>
        <w:tc>
          <w:tcPr>
            <w:tcW w:w="9017" w:type="dxa"/>
          </w:tcPr>
          <w:p w:rsidR="006C54C2" w:rsidRPr="00A947D0" w:rsidRDefault="006C54C2" w:rsidP="006C7194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одушевлённых имён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lastRenderedPageBreak/>
              <w:t xml:space="preserve">существительных в винительном падеже. </w:t>
            </w:r>
          </w:p>
        </w:tc>
        <w:tc>
          <w:tcPr>
            <w:tcW w:w="992" w:type="dxa"/>
          </w:tcPr>
          <w:p w:rsidR="006C54C2" w:rsidRPr="00A947D0" w:rsidRDefault="006C54C2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70"/>
        </w:trPr>
        <w:tc>
          <w:tcPr>
            <w:tcW w:w="709" w:type="dxa"/>
          </w:tcPr>
          <w:p w:rsidR="006C54C2" w:rsidRPr="00A947D0" w:rsidRDefault="006C54C2" w:rsidP="00503480">
            <w:pPr>
              <w:contextualSpacing/>
              <w:jc w:val="center"/>
            </w:pPr>
            <w:r w:rsidRPr="00A947D0">
              <w:lastRenderedPageBreak/>
              <w:t>97-98</w:t>
            </w:r>
          </w:p>
        </w:tc>
        <w:tc>
          <w:tcPr>
            <w:tcW w:w="9017" w:type="dxa"/>
          </w:tcPr>
          <w:p w:rsidR="006C54C2" w:rsidRPr="00A947D0" w:rsidRDefault="006C54C2" w:rsidP="006C71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существительных во множественном числе дательного, творительного, предложного падежей. </w:t>
            </w:r>
          </w:p>
        </w:tc>
        <w:tc>
          <w:tcPr>
            <w:tcW w:w="992" w:type="dxa"/>
          </w:tcPr>
          <w:p w:rsidR="006C54C2" w:rsidRPr="00A947D0" w:rsidRDefault="006C54C2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84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99</w:t>
            </w:r>
          </w:p>
        </w:tc>
        <w:tc>
          <w:tcPr>
            <w:tcW w:w="9017" w:type="dxa"/>
          </w:tcPr>
          <w:p w:rsidR="006C54C2" w:rsidRPr="00A947D0" w:rsidRDefault="006C54C2" w:rsidP="006C7194">
            <w:pPr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6C54C2" w:rsidRPr="00A947D0" w:rsidRDefault="006C54C2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>/р Подробное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4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100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Работа над ошибками. Лексические и грамматические нормы употребления имён существительных. </w:t>
            </w:r>
          </w:p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Практическая работа.</w:t>
            </w:r>
            <w:r w:rsidR="00084E43" w:rsidRPr="00A947D0">
              <w:rPr>
                <w:sz w:val="24"/>
                <w:szCs w:val="24"/>
                <w:shd w:val="clear" w:color="auto" w:fill="FFFFFF"/>
              </w:rPr>
              <w:t xml:space="preserve"> Работа с текстом.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20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25"/>
        </w:trPr>
        <w:tc>
          <w:tcPr>
            <w:tcW w:w="709" w:type="dxa"/>
          </w:tcPr>
          <w:p w:rsidR="006C54C2" w:rsidRPr="00A947D0" w:rsidRDefault="006C54C2" w:rsidP="00890A87">
            <w:pPr>
              <w:contextualSpacing/>
              <w:jc w:val="center"/>
            </w:pPr>
            <w:r w:rsidRPr="00A947D0">
              <w:t>101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Обобщение изученного материала. </w:t>
            </w:r>
          </w:p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Контрольный диктант по теме «Имя существительное».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36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Работа над ошибками. Морфологический разбор имён существительных.</w:t>
            </w:r>
          </w:p>
          <w:p w:rsidR="006C54C2" w:rsidRPr="00A947D0" w:rsidRDefault="006C54C2" w:rsidP="003C6A78">
            <w:pPr>
              <w:contextualSpacing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И/</w:t>
            </w:r>
            <w:proofErr w:type="gramStart"/>
            <w:r w:rsidRPr="00A947D0">
              <w:rPr>
                <w:sz w:val="24"/>
                <w:szCs w:val="24"/>
              </w:rPr>
              <w:t>п</w:t>
            </w:r>
            <w:proofErr w:type="gramEnd"/>
            <w:r w:rsidRPr="00A947D0">
              <w:rPr>
                <w:sz w:val="24"/>
                <w:szCs w:val="24"/>
              </w:rPr>
              <w:t xml:space="preserve"> Проектная работа «Сочиняем экологические сказки». 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236"/>
        </w:trPr>
        <w:tc>
          <w:tcPr>
            <w:tcW w:w="14308" w:type="dxa"/>
            <w:gridSpan w:val="6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t>Имя прилагательное. (27ч.)</w:t>
            </w:r>
          </w:p>
        </w:tc>
      </w:tr>
      <w:tr w:rsidR="006C54C2" w:rsidRPr="00A947D0" w:rsidTr="006C54C2">
        <w:trPr>
          <w:trHeight w:val="239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103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sz w:val="24"/>
                <w:szCs w:val="24"/>
              </w:rPr>
              <w:t xml:space="preserve">Имя прилагательное. Значение и употребление в речи.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Словообразование имён прилагательных.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104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Род и число имён прилагательных. Изменение имён прилагательных по числам, по родам (в единственном числе).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073E8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105</w:t>
            </w:r>
          </w:p>
        </w:tc>
        <w:tc>
          <w:tcPr>
            <w:tcW w:w="9017" w:type="dxa"/>
          </w:tcPr>
          <w:p w:rsidR="006C54C2" w:rsidRPr="00A947D0" w:rsidRDefault="006C54C2" w:rsidP="000F47FA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Закрепление темы. </w:t>
            </w:r>
            <w:r w:rsidRPr="00A947D0">
              <w:rPr>
                <w:sz w:val="24"/>
                <w:szCs w:val="24"/>
              </w:rPr>
              <w:t>Начальная форма имён прилагательных.</w:t>
            </w:r>
          </w:p>
          <w:p w:rsidR="006C54C2" w:rsidRPr="00A947D0" w:rsidRDefault="006C54C2" w:rsidP="000F47FA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lang w:eastAsia="ar-SA" w:bidi="hi-IN"/>
              </w:rPr>
              <w:t>/р Составление текста-описание по личным наблюдениям на тему «Моя любимая игрушка».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055F61">
            <w:pPr>
              <w:contextualSpacing/>
              <w:jc w:val="center"/>
            </w:pPr>
            <w:r w:rsidRPr="00A947D0">
              <w:t>21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106</w:t>
            </w:r>
          </w:p>
        </w:tc>
        <w:tc>
          <w:tcPr>
            <w:tcW w:w="9017" w:type="dxa"/>
          </w:tcPr>
          <w:p w:rsidR="006C54C2" w:rsidRPr="00A947D0" w:rsidRDefault="006C54C2" w:rsidP="00D62E23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Изменение по падежам имён прилагательных в единственном числе. Зависимость формы имени прилагательного от формы имени существительного. </w:t>
            </w:r>
          </w:p>
          <w:p w:rsidR="006C54C2" w:rsidRPr="00A947D0" w:rsidRDefault="006C54C2" w:rsidP="00D62E23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sz w:val="24"/>
                <w:szCs w:val="24"/>
              </w:rPr>
              <w:t>Практическая работа.</w:t>
            </w:r>
            <w:r w:rsidR="00084E43" w:rsidRPr="00A947D0">
              <w:rPr>
                <w:sz w:val="24"/>
                <w:szCs w:val="24"/>
              </w:rPr>
              <w:t xml:space="preserve"> Работа с тренажёром.</w:t>
            </w:r>
          </w:p>
        </w:tc>
        <w:tc>
          <w:tcPr>
            <w:tcW w:w="992" w:type="dxa"/>
          </w:tcPr>
          <w:p w:rsidR="006C54C2" w:rsidRPr="00A947D0" w:rsidRDefault="006C54C2" w:rsidP="00C6120D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7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107</w:t>
            </w:r>
          </w:p>
        </w:tc>
        <w:tc>
          <w:tcPr>
            <w:tcW w:w="9017" w:type="dxa"/>
          </w:tcPr>
          <w:p w:rsidR="006C54C2" w:rsidRPr="00A947D0" w:rsidRDefault="006C54C2" w:rsidP="001A4256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прилагательных в единственном числе. </w:t>
            </w:r>
          </w:p>
          <w:p w:rsidR="006C54C2" w:rsidRPr="00A947D0" w:rsidRDefault="006C54C2" w:rsidP="001A4256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И/</w:t>
            </w:r>
            <w:proofErr w:type="gramStart"/>
            <w:r w:rsidRPr="00A947D0">
              <w:rPr>
                <w:kern w:val="3"/>
                <w:lang w:eastAsia="ar-SA" w:bidi="hi-IN"/>
              </w:rPr>
              <w:t>п</w:t>
            </w:r>
            <w:proofErr w:type="gramEnd"/>
            <w:r w:rsidRPr="00A947D0">
              <w:rPr>
                <w:kern w:val="3"/>
                <w:lang w:eastAsia="ar-SA" w:bidi="hi-IN"/>
              </w:rPr>
              <w:t xml:space="preserve"> Проектная работа «Имена прилагательные в сказках А. С. Пушкина».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308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108</w:t>
            </w:r>
          </w:p>
        </w:tc>
        <w:tc>
          <w:tcPr>
            <w:tcW w:w="9017" w:type="dxa"/>
          </w:tcPr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Склонение имён прилагательных мужского и среднего рода в единственном числе именительного падежа.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9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109</w:t>
            </w:r>
          </w:p>
        </w:tc>
        <w:tc>
          <w:tcPr>
            <w:tcW w:w="9017" w:type="dxa"/>
          </w:tcPr>
          <w:p w:rsidR="006C54C2" w:rsidRPr="00A947D0" w:rsidRDefault="006C54C2" w:rsidP="000F47FA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мужского и среднего рода в единственном числе родительного падежа.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68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110</w:t>
            </w:r>
          </w:p>
        </w:tc>
        <w:tc>
          <w:tcPr>
            <w:tcW w:w="9017" w:type="dxa"/>
          </w:tcPr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мужского и среднего рода в единственном числе дательного падежа. </w:t>
            </w:r>
          </w:p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Составление текста-рассуждения по репродукции картины художника В. Серова «Мика Морозов».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055F61">
            <w:pPr>
              <w:contextualSpacing/>
              <w:jc w:val="center"/>
            </w:pPr>
            <w:r w:rsidRPr="00A947D0">
              <w:t>22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2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111</w:t>
            </w:r>
          </w:p>
        </w:tc>
        <w:tc>
          <w:tcPr>
            <w:tcW w:w="9017" w:type="dxa"/>
          </w:tcPr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Работа над ошибками. Склонение имён прилагательных мужского и среднего рода в единственном числе именительного, винительного, родительного падежей.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112</w:t>
            </w:r>
          </w:p>
        </w:tc>
        <w:tc>
          <w:tcPr>
            <w:tcW w:w="9017" w:type="dxa"/>
          </w:tcPr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мужского и среднего рода в единственном числе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lastRenderedPageBreak/>
              <w:t xml:space="preserve">творительного и предложного падежей. </w:t>
            </w:r>
          </w:p>
          <w:p w:rsidR="006C54C2" w:rsidRPr="00A947D0" w:rsidRDefault="006C54C2" w:rsidP="00CF37BF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>/р Выборочное изложение повествовательного текста с элементами описания.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lastRenderedPageBreak/>
              <w:t>113</w:t>
            </w:r>
          </w:p>
        </w:tc>
        <w:tc>
          <w:tcPr>
            <w:tcW w:w="9017" w:type="dxa"/>
          </w:tcPr>
          <w:p w:rsidR="006C54C2" w:rsidRPr="00A947D0" w:rsidRDefault="006C54C2" w:rsidP="00B665F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Работа над ошибками.  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Окончание имён прилагательных мужского и среднего рода в единственном числе в каждом из падежей. </w:t>
            </w:r>
          </w:p>
          <w:p w:rsidR="006C54C2" w:rsidRPr="00A947D0" w:rsidRDefault="006C54C2" w:rsidP="007B2A4D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Проверочный тест.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114</w:t>
            </w:r>
          </w:p>
        </w:tc>
        <w:tc>
          <w:tcPr>
            <w:tcW w:w="9017" w:type="dxa"/>
          </w:tcPr>
          <w:p w:rsidR="006C54C2" w:rsidRPr="00A947D0" w:rsidRDefault="006C54C2" w:rsidP="00890A8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Склонение имён прилагательных женского рода в единственном числе именительного и винительного падежей.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115</w:t>
            </w:r>
          </w:p>
        </w:tc>
        <w:tc>
          <w:tcPr>
            <w:tcW w:w="9017" w:type="dxa"/>
          </w:tcPr>
          <w:p w:rsidR="006C54C2" w:rsidRPr="00A947D0" w:rsidRDefault="006C54C2" w:rsidP="00890A8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Склонение имён прилагательных женского рода в единственном числе родительного, дательного и творительного падежей.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055F61">
            <w:pPr>
              <w:contextualSpacing/>
              <w:jc w:val="center"/>
            </w:pPr>
            <w:r w:rsidRPr="00A947D0">
              <w:t>23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116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Закрепление темы. Окончания имён прилагательных женского рода в единственном числе в каждом из падежей.</w:t>
            </w:r>
          </w:p>
          <w:p w:rsidR="006C54C2" w:rsidRPr="00A947D0" w:rsidRDefault="006C54C2" w:rsidP="003645FB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lang w:eastAsia="ar-SA" w:bidi="hi-IN"/>
              </w:rPr>
              <w:t>/р Составление текста-описание по репродукции картины художника И. Э. Грабаря «Февральская лазурь».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117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Работа над ошибками. Правописание падежных окончаний имён прилагательных единственного числа. Обобщение изученного материала.</w:t>
            </w:r>
          </w:p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Письмо по памяти.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118</w:t>
            </w:r>
          </w:p>
        </w:tc>
        <w:tc>
          <w:tcPr>
            <w:tcW w:w="9017" w:type="dxa"/>
          </w:tcPr>
          <w:p w:rsidR="006C54C2" w:rsidRPr="00A947D0" w:rsidRDefault="006C54C2" w:rsidP="00F3769C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Правописание безударных падежных окончаний имён прилагательных во множественном числе.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119</w:t>
            </w:r>
          </w:p>
        </w:tc>
        <w:tc>
          <w:tcPr>
            <w:tcW w:w="9017" w:type="dxa"/>
          </w:tcPr>
          <w:p w:rsidR="006C54C2" w:rsidRPr="00A947D0" w:rsidRDefault="006C54C2" w:rsidP="00F3769C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во множественном числе именительного и винительного падежей. </w:t>
            </w:r>
          </w:p>
          <w:p w:rsidR="006C54C2" w:rsidRPr="00A947D0" w:rsidRDefault="006C54C2" w:rsidP="00F3769C">
            <w:pPr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sz w:val="24"/>
                <w:szCs w:val="24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sz w:val="24"/>
                <w:szCs w:val="24"/>
                <w:lang w:eastAsia="ar-SA" w:bidi="hi-IN"/>
              </w:rPr>
              <w:t>/р Изложение повествовательного текста.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120</w:t>
            </w:r>
          </w:p>
        </w:tc>
        <w:tc>
          <w:tcPr>
            <w:tcW w:w="9017" w:type="dxa"/>
          </w:tcPr>
          <w:p w:rsidR="006C54C2" w:rsidRPr="00A947D0" w:rsidRDefault="006C54C2" w:rsidP="00F3769C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Работа над ошибками. Склонение имён прилагательных во множественном числе родительного и предложного падежей.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055F61">
            <w:pPr>
              <w:contextualSpacing/>
              <w:jc w:val="center"/>
            </w:pPr>
            <w:r w:rsidRPr="00A947D0">
              <w:t>24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121</w:t>
            </w:r>
          </w:p>
        </w:tc>
        <w:tc>
          <w:tcPr>
            <w:tcW w:w="9017" w:type="dxa"/>
          </w:tcPr>
          <w:p w:rsidR="006C54C2" w:rsidRPr="00A947D0" w:rsidRDefault="006C54C2" w:rsidP="00F3769C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во множественном числе дательного и творительного падежей.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25н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122</w:t>
            </w:r>
          </w:p>
        </w:tc>
        <w:tc>
          <w:tcPr>
            <w:tcW w:w="9017" w:type="dxa"/>
          </w:tcPr>
          <w:p w:rsidR="006C54C2" w:rsidRPr="00A947D0" w:rsidRDefault="006C54C2" w:rsidP="00B60591">
            <w:pPr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 xml:space="preserve">Склонение имён прилагательных во множественном числе в каждом из падежей. </w:t>
            </w:r>
          </w:p>
          <w:p w:rsidR="006C54C2" w:rsidRPr="00A947D0" w:rsidRDefault="006C54C2" w:rsidP="00B60591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Самостоятельная работа по теме «</w:t>
            </w: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безударных падежных окончаний имён прилагательных во множественном числе</w:t>
            </w:r>
            <w:r w:rsidRPr="00A947D0">
              <w:rPr>
                <w:kern w:val="3"/>
                <w:lang w:eastAsia="ar-SA" w:bidi="hi-IN"/>
              </w:rPr>
              <w:t>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25н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123</w:t>
            </w:r>
          </w:p>
        </w:tc>
        <w:tc>
          <w:tcPr>
            <w:tcW w:w="9017" w:type="dxa"/>
          </w:tcPr>
          <w:p w:rsidR="006C54C2" w:rsidRPr="00A947D0" w:rsidRDefault="006C54C2" w:rsidP="00B60591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Работа над ошибками. Упражнение в правильном согласовании имён прилагательных и имён существительных.</w:t>
            </w:r>
          </w:p>
          <w:p w:rsidR="006C54C2" w:rsidRPr="00A947D0" w:rsidRDefault="006C54C2" w:rsidP="00B60591">
            <w:pPr>
              <w:rPr>
                <w:kern w:val="3"/>
                <w:lang w:eastAsia="ar-SA" w:bidi="hi-IN"/>
              </w:rPr>
            </w:pPr>
            <w:proofErr w:type="gramStart"/>
            <w:r w:rsidRPr="00A947D0">
              <w:rPr>
                <w:kern w:val="3"/>
                <w:lang w:eastAsia="ar-SA" w:bidi="hi-IN"/>
              </w:rPr>
              <w:t>Р</w:t>
            </w:r>
            <w:proofErr w:type="gramEnd"/>
            <w:r w:rsidRPr="00A947D0">
              <w:rPr>
                <w:kern w:val="3"/>
                <w:lang w:eastAsia="ar-SA" w:bidi="hi-IN"/>
              </w:rPr>
              <w:t>/р Составление текста по репродукции картины художника Н. К. Рериха «Заморские гости».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25н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124</w:t>
            </w:r>
          </w:p>
        </w:tc>
        <w:tc>
          <w:tcPr>
            <w:tcW w:w="9017" w:type="dxa"/>
          </w:tcPr>
          <w:p w:rsidR="006C54C2" w:rsidRPr="00A947D0" w:rsidRDefault="006C54C2" w:rsidP="006E2A86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Работа над ошибками. Морфологический разбор имени прилагательного.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25н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125</w:t>
            </w:r>
          </w:p>
        </w:tc>
        <w:tc>
          <w:tcPr>
            <w:tcW w:w="9017" w:type="dxa"/>
          </w:tcPr>
          <w:p w:rsidR="006C54C2" w:rsidRPr="00A947D0" w:rsidRDefault="006C54C2" w:rsidP="006E2A86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Обобщение изученного материала. </w:t>
            </w:r>
          </w:p>
          <w:p w:rsidR="006C54C2" w:rsidRPr="00A947D0" w:rsidRDefault="006C54C2" w:rsidP="006E2A86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Контрольная работа по теме «Имя прилагательное».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055F61">
            <w:pPr>
              <w:contextualSpacing/>
              <w:jc w:val="center"/>
            </w:pPr>
            <w:r w:rsidRPr="00A947D0">
              <w:t>25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126-127</w:t>
            </w:r>
          </w:p>
        </w:tc>
        <w:tc>
          <w:tcPr>
            <w:tcW w:w="9017" w:type="dxa"/>
          </w:tcPr>
          <w:p w:rsidR="006C54C2" w:rsidRPr="00A947D0" w:rsidRDefault="006C54C2" w:rsidP="003645FB">
            <w:pPr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Работа над ошибками. Упражнение в написании безударных падежных окончаний имён существительных и имён прилагательных. Обобщение пройденного материала. 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2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26н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128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sz w:val="24"/>
                <w:szCs w:val="24"/>
              </w:rPr>
              <w:t>Итоговый контрольный диктант за 3 четверть.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26н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56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129</w:t>
            </w:r>
          </w:p>
        </w:tc>
        <w:tc>
          <w:tcPr>
            <w:tcW w:w="9017" w:type="dxa"/>
          </w:tcPr>
          <w:p w:rsidR="006C54C2" w:rsidRPr="00A947D0" w:rsidRDefault="006C54C2" w:rsidP="006E2A86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Работа над ошибками. Правописание словарных слов. </w:t>
            </w:r>
          </w:p>
          <w:p w:rsidR="006C54C2" w:rsidRPr="00A947D0" w:rsidRDefault="006C54C2" w:rsidP="00084E43">
            <w:pPr>
              <w:suppressAutoHyphens/>
              <w:autoSpaceDN w:val="0"/>
              <w:textAlignment w:val="baseline"/>
              <w:rPr>
                <w:kern w:val="3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 xml:space="preserve">Практическая работа. </w:t>
            </w:r>
            <w:r w:rsidR="00084E43" w:rsidRPr="00A947D0">
              <w:rPr>
                <w:kern w:val="3"/>
                <w:lang w:eastAsia="ar-SA" w:bidi="hi-IN"/>
              </w:rPr>
              <w:t>Работа с</w:t>
            </w:r>
            <w:r w:rsidRPr="00A947D0">
              <w:rPr>
                <w:kern w:val="3"/>
                <w:lang w:eastAsia="ar-SA" w:bidi="hi-IN"/>
              </w:rPr>
              <w:t xml:space="preserve"> текст</w:t>
            </w:r>
            <w:r w:rsidR="00084E43" w:rsidRPr="00A947D0">
              <w:rPr>
                <w:kern w:val="3"/>
                <w:lang w:eastAsia="ar-SA" w:bidi="hi-IN"/>
              </w:rPr>
              <w:t>ом</w:t>
            </w:r>
            <w:r w:rsidRPr="00A947D0">
              <w:rPr>
                <w:kern w:val="3"/>
                <w:lang w:eastAsia="ar-SA" w:bidi="hi-IN"/>
              </w:rPr>
              <w:t>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055F61">
            <w:pPr>
              <w:contextualSpacing/>
              <w:jc w:val="center"/>
            </w:pPr>
            <w:r w:rsidRPr="00A947D0">
              <w:t>26н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084E43">
        <w:trPr>
          <w:trHeight w:val="256"/>
        </w:trPr>
        <w:tc>
          <w:tcPr>
            <w:tcW w:w="14308" w:type="dxa"/>
            <w:gridSpan w:val="6"/>
          </w:tcPr>
          <w:p w:rsidR="006C54C2" w:rsidRPr="00A947D0" w:rsidRDefault="006C54C2" w:rsidP="004E45A9">
            <w:pPr>
              <w:contextualSpacing/>
              <w:jc w:val="center"/>
            </w:pPr>
            <w:r w:rsidRPr="00A947D0">
              <w:rPr>
                <w:sz w:val="24"/>
                <w:szCs w:val="24"/>
              </w:rPr>
              <w:lastRenderedPageBreak/>
              <w:t>4 четверть</w:t>
            </w:r>
            <w:proofErr w:type="gramStart"/>
            <w:r w:rsidRPr="00A947D0">
              <w:rPr>
                <w:sz w:val="24"/>
                <w:szCs w:val="24"/>
              </w:rPr>
              <w:t>.</w:t>
            </w:r>
            <w:proofErr w:type="gramEnd"/>
            <w:r w:rsidRPr="00A947D0">
              <w:rPr>
                <w:sz w:val="24"/>
                <w:szCs w:val="24"/>
              </w:rPr>
              <w:t xml:space="preserve"> (</w:t>
            </w:r>
            <w:proofErr w:type="gramStart"/>
            <w:r w:rsidRPr="00A947D0">
              <w:rPr>
                <w:sz w:val="24"/>
                <w:szCs w:val="24"/>
              </w:rPr>
              <w:t>п</w:t>
            </w:r>
            <w:proofErr w:type="gramEnd"/>
            <w:r w:rsidRPr="00A947D0">
              <w:rPr>
                <w:sz w:val="24"/>
                <w:szCs w:val="24"/>
              </w:rPr>
              <w:t>лан – 8н., 40ч., факт – н., ч.)</w:t>
            </w:r>
          </w:p>
        </w:tc>
      </w:tr>
      <w:tr w:rsidR="006C54C2" w:rsidRPr="00A947D0" w:rsidTr="00084E43">
        <w:trPr>
          <w:trHeight w:val="256"/>
        </w:trPr>
        <w:tc>
          <w:tcPr>
            <w:tcW w:w="14308" w:type="dxa"/>
            <w:gridSpan w:val="6"/>
          </w:tcPr>
          <w:p w:rsidR="006C54C2" w:rsidRPr="00A947D0" w:rsidRDefault="00ED4021" w:rsidP="004D4EC9">
            <w:pPr>
              <w:contextualSpacing/>
              <w:jc w:val="center"/>
            </w:pPr>
            <w:r>
              <w:rPr>
                <w:sz w:val="24"/>
                <w:szCs w:val="24"/>
              </w:rPr>
              <w:t>Личные местоимения. (9</w:t>
            </w:r>
            <w:r w:rsidR="006C54C2" w:rsidRPr="00A947D0">
              <w:rPr>
                <w:sz w:val="24"/>
                <w:szCs w:val="24"/>
              </w:rPr>
              <w:t>ч.)</w:t>
            </w:r>
          </w:p>
        </w:tc>
      </w:tr>
      <w:tr w:rsidR="006C54C2" w:rsidRPr="00A947D0" w:rsidTr="006C54C2">
        <w:trPr>
          <w:trHeight w:val="260"/>
        </w:trPr>
        <w:tc>
          <w:tcPr>
            <w:tcW w:w="709" w:type="dxa"/>
          </w:tcPr>
          <w:p w:rsidR="006C54C2" w:rsidRPr="00A947D0" w:rsidRDefault="006C54C2" w:rsidP="00071D22">
            <w:pPr>
              <w:contextualSpacing/>
              <w:jc w:val="center"/>
            </w:pPr>
            <w:r w:rsidRPr="00A947D0">
              <w:t>130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Местоимение. Роль личных местоимений в речи.</w:t>
            </w:r>
          </w:p>
        </w:tc>
        <w:tc>
          <w:tcPr>
            <w:tcW w:w="992" w:type="dxa"/>
          </w:tcPr>
          <w:p w:rsidR="006C54C2" w:rsidRPr="00A947D0" w:rsidRDefault="006C54C2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BC15A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26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70"/>
        </w:trPr>
        <w:tc>
          <w:tcPr>
            <w:tcW w:w="709" w:type="dxa"/>
          </w:tcPr>
          <w:p w:rsidR="006C54C2" w:rsidRPr="00A947D0" w:rsidRDefault="006C54C2" w:rsidP="00B37A8B">
            <w:pPr>
              <w:contextualSpacing/>
              <w:jc w:val="center"/>
            </w:pPr>
            <w:r w:rsidRPr="00A947D0">
              <w:t>131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Личные местоимения 1-го, 2-го, 3-го лица единственного и множественного числа. </w:t>
            </w:r>
          </w:p>
          <w:p w:rsidR="006C54C2" w:rsidRPr="00A947D0" w:rsidRDefault="006C54C2" w:rsidP="004E45A9">
            <w:pPr>
              <w:rPr>
                <w:sz w:val="24"/>
                <w:szCs w:val="24"/>
              </w:rPr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>/р Подробное изложение повествовательного текста.</w:t>
            </w:r>
          </w:p>
        </w:tc>
        <w:tc>
          <w:tcPr>
            <w:tcW w:w="992" w:type="dxa"/>
          </w:tcPr>
          <w:p w:rsidR="006C54C2" w:rsidRPr="00A947D0" w:rsidRDefault="006C54C2" w:rsidP="00B37A8B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197"/>
        </w:trPr>
        <w:tc>
          <w:tcPr>
            <w:tcW w:w="709" w:type="dxa"/>
          </w:tcPr>
          <w:p w:rsidR="006C54C2" w:rsidRPr="00A947D0" w:rsidRDefault="006C54C2" w:rsidP="00B37A8B">
            <w:pPr>
              <w:contextualSpacing/>
              <w:jc w:val="center"/>
            </w:pPr>
            <w:r w:rsidRPr="00A947D0">
              <w:t>132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Работа над ошибками. Изменение по падежам личных местоимений.</w:t>
            </w:r>
          </w:p>
        </w:tc>
        <w:tc>
          <w:tcPr>
            <w:tcW w:w="992" w:type="dxa"/>
          </w:tcPr>
          <w:p w:rsidR="006C54C2" w:rsidRPr="00A947D0" w:rsidRDefault="006C54C2" w:rsidP="00B37A8B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2"/>
        </w:trPr>
        <w:tc>
          <w:tcPr>
            <w:tcW w:w="709" w:type="dxa"/>
          </w:tcPr>
          <w:p w:rsidR="006C54C2" w:rsidRPr="00A947D0" w:rsidRDefault="006C54C2" w:rsidP="00B37A8B">
            <w:pPr>
              <w:contextualSpacing/>
              <w:jc w:val="center"/>
            </w:pPr>
            <w:r w:rsidRPr="00A947D0">
              <w:t>133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Склонение личных местоимений 1-го и 2-го лица единственного и множественного числа. </w:t>
            </w:r>
          </w:p>
        </w:tc>
        <w:tc>
          <w:tcPr>
            <w:tcW w:w="992" w:type="dxa"/>
          </w:tcPr>
          <w:p w:rsidR="006C54C2" w:rsidRPr="00A947D0" w:rsidRDefault="006C54C2" w:rsidP="00B37A8B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534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134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Склонение 3-го лица </w:t>
            </w:r>
            <w:r w:rsidRPr="00A947D0">
              <w:rPr>
                <w:sz w:val="24"/>
                <w:szCs w:val="24"/>
              </w:rPr>
              <w:t xml:space="preserve">единственного и множественного числа. </w:t>
            </w:r>
          </w:p>
          <w:p w:rsidR="006C54C2" w:rsidRPr="00A947D0" w:rsidRDefault="006C54C2" w:rsidP="00590C08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A947D0">
              <w:rPr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947D0">
              <w:rPr>
                <w:sz w:val="24"/>
                <w:szCs w:val="24"/>
                <w:shd w:val="clear" w:color="auto" w:fill="FFFFFF"/>
              </w:rPr>
              <w:t>/р Составление небольших текстов с диалогом по рисункам.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777C3">
            <w:pPr>
              <w:contextualSpacing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193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135</w:t>
            </w:r>
          </w:p>
        </w:tc>
        <w:tc>
          <w:tcPr>
            <w:tcW w:w="9017" w:type="dxa"/>
          </w:tcPr>
          <w:p w:rsidR="006C54C2" w:rsidRPr="00A947D0" w:rsidRDefault="006C54C2" w:rsidP="001F0950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 xml:space="preserve">Работа над ошибками. Правописание местоимений с предлогами. </w:t>
            </w:r>
          </w:p>
          <w:p w:rsidR="006C54C2" w:rsidRPr="00A947D0" w:rsidRDefault="006C54C2" w:rsidP="001F0950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A947D0">
              <w:rPr>
                <w:kern w:val="3"/>
                <w:lang w:eastAsia="ar-SA" w:bidi="hi-IN"/>
              </w:rPr>
              <w:t>Практическая работа.</w:t>
            </w:r>
            <w:r w:rsidR="00084E43" w:rsidRPr="00A947D0">
              <w:rPr>
                <w:kern w:val="3"/>
                <w:lang w:eastAsia="ar-SA" w:bidi="hi-IN"/>
              </w:rPr>
              <w:t xml:space="preserve"> Работа с текстом.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27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136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Закрепление изученного материала. Морфологический разбор имени прилагательного.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139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137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Обобщение изученного материала. </w:t>
            </w:r>
          </w:p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Проверочная работа по теме «Личные местоимения».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75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138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Работа над ошибками. Правописание окончаний личных местоимений в косвенных формах.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084E43">
        <w:trPr>
          <w:trHeight w:val="139"/>
        </w:trPr>
        <w:tc>
          <w:tcPr>
            <w:tcW w:w="14308" w:type="dxa"/>
            <w:gridSpan w:val="6"/>
          </w:tcPr>
          <w:p w:rsidR="006C54C2" w:rsidRPr="00A947D0" w:rsidRDefault="006C54C2" w:rsidP="00D4093E">
            <w:pPr>
              <w:contextualSpacing/>
              <w:jc w:val="center"/>
            </w:pPr>
            <w:r w:rsidRPr="00A947D0">
              <w:t>Глагол. (26ч.)</w:t>
            </w: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139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Глагол. Значение глаголов в языке и в речи.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1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140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Время глаголов. Изменение глаголов по временам. </w:t>
            </w:r>
          </w:p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Тестовые задания.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28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1"/>
        </w:trPr>
        <w:tc>
          <w:tcPr>
            <w:tcW w:w="709" w:type="dxa"/>
          </w:tcPr>
          <w:p w:rsidR="006C54C2" w:rsidRPr="00A947D0" w:rsidRDefault="006C54C2" w:rsidP="004777C3">
            <w:pPr>
              <w:contextualSpacing/>
              <w:jc w:val="center"/>
            </w:pPr>
            <w:r w:rsidRPr="00A947D0">
              <w:t>141-142</w:t>
            </w:r>
          </w:p>
        </w:tc>
        <w:tc>
          <w:tcPr>
            <w:tcW w:w="9017" w:type="dxa"/>
          </w:tcPr>
          <w:p w:rsidR="006C54C2" w:rsidRPr="00A947D0" w:rsidRDefault="006C54C2" w:rsidP="004777C3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Неопределённая форма глаголов.</w:t>
            </w:r>
          </w:p>
          <w:p w:rsidR="006C54C2" w:rsidRPr="00A947D0" w:rsidRDefault="006C54C2" w:rsidP="004777C3">
            <w:pPr>
              <w:rPr>
                <w:sz w:val="24"/>
                <w:szCs w:val="24"/>
              </w:rPr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 xml:space="preserve">/р Изложение повествовательного текста с диалогом по самостоятельно составленному плану. </w:t>
            </w:r>
          </w:p>
        </w:tc>
        <w:tc>
          <w:tcPr>
            <w:tcW w:w="992" w:type="dxa"/>
          </w:tcPr>
          <w:p w:rsidR="006C54C2" w:rsidRPr="00A947D0" w:rsidRDefault="006C54C2" w:rsidP="004777C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35"/>
        </w:trPr>
        <w:tc>
          <w:tcPr>
            <w:tcW w:w="709" w:type="dxa"/>
          </w:tcPr>
          <w:p w:rsidR="006C54C2" w:rsidRPr="00A947D0" w:rsidRDefault="006C54C2" w:rsidP="00F41482">
            <w:pPr>
              <w:contextualSpacing/>
              <w:jc w:val="center"/>
            </w:pPr>
            <w:r w:rsidRPr="00A947D0">
              <w:t>143</w:t>
            </w:r>
          </w:p>
        </w:tc>
        <w:tc>
          <w:tcPr>
            <w:tcW w:w="9017" w:type="dxa"/>
          </w:tcPr>
          <w:p w:rsidR="006C54C2" w:rsidRPr="00A947D0" w:rsidRDefault="006C54C2" w:rsidP="00F41482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Работа над ошибками. Спряжение глагола. Изменение глаголов в настоящем и будущем времени по лицам и числам.</w:t>
            </w:r>
          </w:p>
        </w:tc>
        <w:tc>
          <w:tcPr>
            <w:tcW w:w="992" w:type="dxa"/>
          </w:tcPr>
          <w:p w:rsidR="006C54C2" w:rsidRPr="00A947D0" w:rsidRDefault="006C54C2" w:rsidP="00F4148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6"/>
        </w:trPr>
        <w:tc>
          <w:tcPr>
            <w:tcW w:w="709" w:type="dxa"/>
          </w:tcPr>
          <w:p w:rsidR="006C54C2" w:rsidRPr="00A947D0" w:rsidRDefault="006C54C2" w:rsidP="00F41482">
            <w:pPr>
              <w:contextualSpacing/>
              <w:jc w:val="center"/>
            </w:pPr>
            <w:r w:rsidRPr="00A947D0">
              <w:t>144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Лицо и число глаголов. Глаголы, которые не употребляются в форме 1-го лица настоящего и будущего времени.</w:t>
            </w:r>
          </w:p>
        </w:tc>
        <w:tc>
          <w:tcPr>
            <w:tcW w:w="992" w:type="dxa"/>
          </w:tcPr>
          <w:p w:rsidR="006C54C2" w:rsidRPr="00A947D0" w:rsidRDefault="006C54C2" w:rsidP="00F4148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F41482">
            <w:pPr>
              <w:contextualSpacing/>
              <w:jc w:val="center"/>
            </w:pPr>
            <w:r w:rsidRPr="00A947D0">
              <w:t>145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2-е лицо глаголов. Правописание глаголов в во 2-м лице настоящего времени и будущего времени в единственном числе. </w:t>
            </w:r>
          </w:p>
        </w:tc>
        <w:tc>
          <w:tcPr>
            <w:tcW w:w="992" w:type="dxa"/>
          </w:tcPr>
          <w:p w:rsidR="006C54C2" w:rsidRPr="00A947D0" w:rsidRDefault="006C54C2" w:rsidP="00F4148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A947D0" w:rsidP="00BC15A0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29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37"/>
        </w:trPr>
        <w:tc>
          <w:tcPr>
            <w:tcW w:w="709" w:type="dxa"/>
          </w:tcPr>
          <w:p w:rsidR="006C54C2" w:rsidRPr="00A947D0" w:rsidRDefault="006C54C2" w:rsidP="008C5BF3">
            <w:pPr>
              <w:contextualSpacing/>
              <w:jc w:val="center"/>
            </w:pPr>
            <w:r w:rsidRPr="00A947D0">
              <w:t>146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Закрепление темы. </w:t>
            </w:r>
          </w:p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>/р Сочинение по репродукции картины художника И. И. Левитана «Весна. Большая вода».</w:t>
            </w:r>
          </w:p>
        </w:tc>
        <w:tc>
          <w:tcPr>
            <w:tcW w:w="992" w:type="dxa"/>
          </w:tcPr>
          <w:p w:rsidR="006C54C2" w:rsidRPr="00A947D0" w:rsidRDefault="006C54C2" w:rsidP="008C5BF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27FC2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8"/>
        </w:trPr>
        <w:tc>
          <w:tcPr>
            <w:tcW w:w="709" w:type="dxa"/>
          </w:tcPr>
          <w:p w:rsidR="006C54C2" w:rsidRPr="00A947D0" w:rsidRDefault="006C54C2" w:rsidP="008C5BF3">
            <w:pPr>
              <w:contextualSpacing/>
              <w:jc w:val="center"/>
            </w:pPr>
            <w:r w:rsidRPr="00A947D0">
              <w:t>147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1 и 2 спряжение глаголов. </w:t>
            </w:r>
          </w:p>
        </w:tc>
        <w:tc>
          <w:tcPr>
            <w:tcW w:w="992" w:type="dxa"/>
          </w:tcPr>
          <w:p w:rsidR="006C54C2" w:rsidRPr="00A947D0" w:rsidRDefault="006C54C2" w:rsidP="008C5BF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27FC2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184"/>
        </w:trPr>
        <w:tc>
          <w:tcPr>
            <w:tcW w:w="709" w:type="dxa"/>
          </w:tcPr>
          <w:p w:rsidR="006C54C2" w:rsidRPr="00A947D0" w:rsidRDefault="006C54C2" w:rsidP="008C5BF3">
            <w:pPr>
              <w:contextualSpacing/>
              <w:jc w:val="center"/>
            </w:pPr>
            <w:r w:rsidRPr="00A947D0">
              <w:t>148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Спряжение глаголов в настоящем времени.</w:t>
            </w:r>
          </w:p>
        </w:tc>
        <w:tc>
          <w:tcPr>
            <w:tcW w:w="992" w:type="dxa"/>
          </w:tcPr>
          <w:p w:rsidR="006C54C2" w:rsidRPr="00A947D0" w:rsidRDefault="006C54C2" w:rsidP="008C5BF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B27FC2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187"/>
        </w:trPr>
        <w:tc>
          <w:tcPr>
            <w:tcW w:w="709" w:type="dxa"/>
          </w:tcPr>
          <w:p w:rsidR="006C54C2" w:rsidRPr="00A947D0" w:rsidRDefault="006C54C2" w:rsidP="008C5BF3">
            <w:pPr>
              <w:contextualSpacing/>
              <w:jc w:val="center"/>
            </w:pPr>
            <w:r w:rsidRPr="00A947D0">
              <w:t>149</w:t>
            </w:r>
          </w:p>
        </w:tc>
        <w:tc>
          <w:tcPr>
            <w:tcW w:w="9017" w:type="dxa"/>
          </w:tcPr>
          <w:p w:rsidR="006C54C2" w:rsidRPr="00A947D0" w:rsidRDefault="006C54C2" w:rsidP="00D4093E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Спряжение глаголов в будущем времени.</w:t>
            </w:r>
          </w:p>
        </w:tc>
        <w:tc>
          <w:tcPr>
            <w:tcW w:w="992" w:type="dxa"/>
          </w:tcPr>
          <w:p w:rsidR="006C54C2" w:rsidRPr="00A947D0" w:rsidRDefault="006C54C2" w:rsidP="008C5BF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25"/>
        </w:trPr>
        <w:tc>
          <w:tcPr>
            <w:tcW w:w="709" w:type="dxa"/>
          </w:tcPr>
          <w:p w:rsidR="006C54C2" w:rsidRPr="00A947D0" w:rsidRDefault="006C54C2" w:rsidP="008C5BF3">
            <w:pPr>
              <w:contextualSpacing/>
              <w:jc w:val="center"/>
            </w:pPr>
            <w:r w:rsidRPr="00A947D0">
              <w:t>150-</w:t>
            </w:r>
            <w:r w:rsidRPr="00A947D0">
              <w:lastRenderedPageBreak/>
              <w:t>151</w:t>
            </w:r>
          </w:p>
        </w:tc>
        <w:tc>
          <w:tcPr>
            <w:tcW w:w="9017" w:type="dxa"/>
          </w:tcPr>
          <w:p w:rsidR="006C54C2" w:rsidRPr="00A947D0" w:rsidRDefault="006C54C2" w:rsidP="008C5BF3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Личные окончания глаголов 1 и 2 спряжения.</w:t>
            </w:r>
          </w:p>
          <w:p w:rsidR="006C54C2" w:rsidRPr="00A947D0" w:rsidRDefault="006C54C2" w:rsidP="008C5BF3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И/</w:t>
            </w:r>
            <w:proofErr w:type="gramStart"/>
            <w:r w:rsidRPr="00A947D0">
              <w:rPr>
                <w:sz w:val="24"/>
                <w:szCs w:val="24"/>
              </w:rPr>
              <w:t>п</w:t>
            </w:r>
            <w:proofErr w:type="gramEnd"/>
            <w:r w:rsidRPr="00A947D0">
              <w:rPr>
                <w:sz w:val="24"/>
                <w:szCs w:val="24"/>
              </w:rPr>
              <w:t xml:space="preserve"> Проектная работа «Пословицы и поговорки».</w:t>
            </w:r>
          </w:p>
        </w:tc>
        <w:tc>
          <w:tcPr>
            <w:tcW w:w="992" w:type="dxa"/>
          </w:tcPr>
          <w:p w:rsidR="006C54C2" w:rsidRPr="00A947D0" w:rsidRDefault="006C54C2" w:rsidP="008C5BF3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6C54C2" w:rsidRPr="00A947D0" w:rsidRDefault="00A947D0" w:rsidP="00D4093E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30</w:t>
            </w:r>
            <w:r w:rsidR="006C54C2"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6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lastRenderedPageBreak/>
              <w:t>152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suppressAutoHyphens/>
              <w:autoSpaceDN w:val="0"/>
              <w:textAlignment w:val="baseline"/>
              <w:rPr>
                <w:shd w:val="clear" w:color="auto" w:fill="FFFFFF"/>
              </w:rPr>
            </w:pPr>
            <w:r w:rsidRPr="00A947D0">
              <w:rPr>
                <w:kern w:val="3"/>
                <w:sz w:val="24"/>
                <w:szCs w:val="24"/>
                <w:lang w:eastAsia="ar-SA" w:bidi="hi-IN"/>
              </w:rPr>
              <w:t>Правописание глаголов с безударными личными окончаниями.</w:t>
            </w:r>
          </w:p>
        </w:tc>
        <w:tc>
          <w:tcPr>
            <w:tcW w:w="992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</w:pPr>
            <w:r w:rsidRPr="00A947D0">
              <w:t>31н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77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153-154</w:t>
            </w:r>
          </w:p>
        </w:tc>
        <w:tc>
          <w:tcPr>
            <w:tcW w:w="9017" w:type="dxa"/>
          </w:tcPr>
          <w:p w:rsidR="006C54C2" w:rsidRPr="00A947D0" w:rsidRDefault="006C54C2" w:rsidP="006E74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Способы определения 1 и 2 спряжения глаголов с безударным личным окончанием. </w:t>
            </w:r>
          </w:p>
          <w:p w:rsidR="006C54C2" w:rsidRPr="00A947D0" w:rsidRDefault="006C54C2" w:rsidP="006E74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Практическая работа.</w:t>
            </w:r>
            <w:r w:rsidR="00A947D0" w:rsidRPr="00A947D0">
              <w:rPr>
                <w:sz w:val="24"/>
                <w:szCs w:val="24"/>
              </w:rPr>
              <w:t xml:space="preserve"> Работа с тренажёром.</w:t>
            </w:r>
          </w:p>
        </w:tc>
        <w:tc>
          <w:tcPr>
            <w:tcW w:w="992" w:type="dxa"/>
          </w:tcPr>
          <w:p w:rsidR="006C54C2" w:rsidRPr="00A947D0" w:rsidRDefault="006C54C2" w:rsidP="006E74E7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C54C2" w:rsidRPr="00A947D0" w:rsidRDefault="006C54C2" w:rsidP="00CC7BA9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31н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70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155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Возвратные глаголы. Правописание возвратных глаголов.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</w:t>
            </w:r>
            <w:r w:rsidR="00A947D0" w:rsidRPr="00A947D0">
              <w:rPr>
                <w:sz w:val="24"/>
                <w:szCs w:val="24"/>
              </w:rPr>
              <w:t>1</w:t>
            </w:r>
            <w:r w:rsidRPr="00A947D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156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Правописание возвратных глаголов в настоящем и будущем времени.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157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Правописание </w:t>
            </w:r>
            <w:proofErr w:type="gramStart"/>
            <w:r w:rsidRPr="00A947D0">
              <w:rPr>
                <w:sz w:val="24"/>
                <w:szCs w:val="24"/>
              </w:rPr>
              <w:t>–т</w:t>
            </w:r>
            <w:proofErr w:type="gramEnd"/>
            <w:r w:rsidRPr="00A947D0">
              <w:rPr>
                <w:sz w:val="24"/>
                <w:szCs w:val="24"/>
              </w:rPr>
              <w:t xml:space="preserve">ся и –ться в возвратных глаголах. </w:t>
            </w:r>
          </w:p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proofErr w:type="gramStart"/>
            <w:r w:rsidRPr="00A947D0">
              <w:rPr>
                <w:sz w:val="24"/>
                <w:szCs w:val="24"/>
              </w:rPr>
              <w:t>Р</w:t>
            </w:r>
            <w:proofErr w:type="gramEnd"/>
            <w:r w:rsidRPr="00A947D0">
              <w:rPr>
                <w:sz w:val="24"/>
                <w:szCs w:val="24"/>
              </w:rPr>
              <w:t>/р Подробное изложение деформированного повествовательного текста.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</w:pPr>
            <w:r w:rsidRPr="00A947D0">
              <w:t>32н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70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158</w:t>
            </w:r>
          </w:p>
        </w:tc>
        <w:tc>
          <w:tcPr>
            <w:tcW w:w="9017" w:type="dxa"/>
          </w:tcPr>
          <w:p w:rsidR="006C54C2" w:rsidRPr="00A947D0" w:rsidRDefault="006C54C2" w:rsidP="00CC7BA9">
            <w:pPr>
              <w:autoSpaceDE w:val="0"/>
              <w:autoSpaceDN w:val="0"/>
              <w:adjustRightInd w:val="0"/>
            </w:pPr>
            <w:r w:rsidRPr="00A947D0">
              <w:t xml:space="preserve">Работа над ошибками. Упражнение в правописании безударных личных окончаний. </w:t>
            </w:r>
          </w:p>
          <w:p w:rsidR="006C54C2" w:rsidRPr="00A947D0" w:rsidRDefault="006C54C2" w:rsidP="00CC7BA9">
            <w:pPr>
              <w:autoSpaceDE w:val="0"/>
              <w:autoSpaceDN w:val="0"/>
              <w:adjustRightInd w:val="0"/>
            </w:pPr>
            <w:r w:rsidRPr="00A947D0">
              <w:t>Самостоятельная работа по теме «Спряжение глаголов».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CC7BA9">
            <w:pPr>
              <w:jc w:val="center"/>
            </w:pPr>
            <w:r w:rsidRPr="00A947D0">
              <w:t>32н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159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r w:rsidRPr="00A947D0">
              <w:t xml:space="preserve">Работа над ошибками. Правописание глаголов прошедшего времени. 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CC7BA9">
            <w:pPr>
              <w:jc w:val="center"/>
            </w:pPr>
            <w:r w:rsidRPr="00A947D0">
              <w:t>32н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160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r w:rsidRPr="00A947D0">
              <w:t>Изменение глаголов прошедшего времени по родам и числам.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CC7BA9">
            <w:pPr>
              <w:jc w:val="center"/>
            </w:pPr>
            <w:r w:rsidRPr="00A947D0">
              <w:t>32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161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r w:rsidRPr="00A947D0">
              <w:t xml:space="preserve">Правописание родовых окончаний глаголов в прошедшем времени и суффиксов глаголов. </w:t>
            </w:r>
          </w:p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proofErr w:type="gramStart"/>
            <w:r w:rsidRPr="00A947D0">
              <w:t>Р</w:t>
            </w:r>
            <w:proofErr w:type="gramEnd"/>
            <w:r w:rsidRPr="00A947D0">
              <w:t>/р Составление текста на спортивную тему по выбору.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CC7BA9">
            <w:pPr>
              <w:jc w:val="center"/>
            </w:pPr>
            <w:r w:rsidRPr="00A947D0">
              <w:t>33н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8"/>
        </w:trPr>
        <w:tc>
          <w:tcPr>
            <w:tcW w:w="709" w:type="dxa"/>
          </w:tcPr>
          <w:p w:rsidR="006C54C2" w:rsidRPr="00A947D0" w:rsidRDefault="006C54C2" w:rsidP="006E74E7">
            <w:pPr>
              <w:contextualSpacing/>
              <w:jc w:val="center"/>
            </w:pPr>
            <w:r w:rsidRPr="00A947D0">
              <w:t>162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</w:pPr>
            <w:r w:rsidRPr="00A947D0">
              <w:t xml:space="preserve">Работа над ошибками. </w:t>
            </w:r>
            <w:r w:rsidRPr="00A947D0">
              <w:rPr>
                <w:sz w:val="24"/>
                <w:szCs w:val="24"/>
              </w:rPr>
              <w:t xml:space="preserve">Морфологический разбор глагола. 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6C54C2" w:rsidP="00CC7BA9">
            <w:pPr>
              <w:jc w:val="center"/>
            </w:pPr>
            <w:r w:rsidRPr="00A947D0">
              <w:t>33н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528"/>
        </w:trPr>
        <w:tc>
          <w:tcPr>
            <w:tcW w:w="709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163</w:t>
            </w:r>
          </w:p>
        </w:tc>
        <w:tc>
          <w:tcPr>
            <w:tcW w:w="9017" w:type="dxa"/>
          </w:tcPr>
          <w:p w:rsidR="00417EA9" w:rsidRDefault="00417EA9" w:rsidP="007E4E3A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Обобщение изученного материала. </w:t>
            </w:r>
          </w:p>
          <w:p w:rsidR="006C54C2" w:rsidRPr="00A947D0" w:rsidRDefault="006C54C2" w:rsidP="007E4E3A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A947D0">
              <w:rPr>
                <w:sz w:val="24"/>
                <w:szCs w:val="24"/>
                <w:shd w:val="clear" w:color="auto" w:fill="FFFFFF"/>
              </w:rPr>
              <w:t>Контрольный диктант по теме «Глагол».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38"/>
        </w:trPr>
        <w:tc>
          <w:tcPr>
            <w:tcW w:w="709" w:type="dxa"/>
          </w:tcPr>
          <w:p w:rsidR="006C54C2" w:rsidRPr="00A947D0" w:rsidRDefault="006C54C2" w:rsidP="004E63E2">
            <w:pPr>
              <w:contextualSpacing/>
              <w:jc w:val="center"/>
            </w:pPr>
            <w:r w:rsidRPr="00A947D0">
              <w:t>164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Работа над ошибками. Работа с деформированным текстом. </w:t>
            </w:r>
          </w:p>
        </w:tc>
        <w:tc>
          <w:tcPr>
            <w:tcW w:w="992" w:type="dxa"/>
          </w:tcPr>
          <w:p w:rsidR="006C54C2" w:rsidRPr="00A947D0" w:rsidRDefault="006C54C2" w:rsidP="004E63E2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D4093E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947D0" w:rsidRPr="00A947D0" w:rsidTr="00084E43">
        <w:trPr>
          <w:trHeight w:val="274"/>
        </w:trPr>
        <w:tc>
          <w:tcPr>
            <w:tcW w:w="14308" w:type="dxa"/>
            <w:gridSpan w:val="6"/>
          </w:tcPr>
          <w:p w:rsidR="006C54C2" w:rsidRPr="00A947D0" w:rsidRDefault="00ED4021" w:rsidP="009C2443">
            <w:pPr>
              <w:contextualSpacing/>
              <w:jc w:val="center"/>
            </w:pPr>
            <w:r>
              <w:rPr>
                <w:sz w:val="24"/>
                <w:szCs w:val="24"/>
              </w:rPr>
              <w:t>Повторение. (6</w:t>
            </w:r>
            <w:r w:rsidR="006C54C2" w:rsidRPr="00A947D0">
              <w:rPr>
                <w:sz w:val="24"/>
                <w:szCs w:val="24"/>
              </w:rPr>
              <w:t>ч.)</w:t>
            </w:r>
          </w:p>
        </w:tc>
      </w:tr>
      <w:tr w:rsidR="006C54C2" w:rsidRPr="00A947D0" w:rsidTr="006C54C2">
        <w:trPr>
          <w:trHeight w:val="280"/>
        </w:trPr>
        <w:tc>
          <w:tcPr>
            <w:tcW w:w="709" w:type="dxa"/>
          </w:tcPr>
          <w:p w:rsidR="006C54C2" w:rsidRPr="00A947D0" w:rsidRDefault="00A947D0" w:rsidP="00A947D0">
            <w:pPr>
              <w:contextualSpacing/>
              <w:jc w:val="center"/>
            </w:pPr>
            <w:r w:rsidRPr="00A947D0">
              <w:t>165</w:t>
            </w:r>
          </w:p>
        </w:tc>
        <w:tc>
          <w:tcPr>
            <w:tcW w:w="9017" w:type="dxa"/>
          </w:tcPr>
          <w:p w:rsidR="006C54C2" w:rsidRPr="00A947D0" w:rsidRDefault="006C54C2" w:rsidP="00114356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Повторение. Части речи. </w:t>
            </w:r>
          </w:p>
          <w:p w:rsidR="006C54C2" w:rsidRPr="00A947D0" w:rsidRDefault="006C54C2" w:rsidP="00114356">
            <w:r w:rsidRPr="00A947D0">
              <w:rPr>
                <w:sz w:val="24"/>
                <w:szCs w:val="24"/>
              </w:rPr>
              <w:t>Итоговый тест за 2 полугодие.</w:t>
            </w:r>
          </w:p>
        </w:tc>
        <w:tc>
          <w:tcPr>
            <w:tcW w:w="992" w:type="dxa"/>
          </w:tcPr>
          <w:p w:rsidR="006C54C2" w:rsidRPr="00A947D0" w:rsidRDefault="006C54C2" w:rsidP="00114356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6C54C2" w:rsidRPr="00A947D0" w:rsidRDefault="00A947D0" w:rsidP="005D5ADB">
            <w:pPr>
              <w:contextualSpacing/>
              <w:jc w:val="center"/>
            </w:pPr>
            <w:r w:rsidRPr="00A947D0">
              <w:t>33</w:t>
            </w:r>
            <w:r w:rsidR="006C54C2" w:rsidRPr="00A947D0">
              <w:t>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</w:pPr>
          </w:p>
        </w:tc>
      </w:tr>
      <w:tr w:rsidR="006C54C2" w:rsidRPr="00A947D0" w:rsidTr="006C54C2">
        <w:trPr>
          <w:trHeight w:val="280"/>
        </w:trPr>
        <w:tc>
          <w:tcPr>
            <w:tcW w:w="709" w:type="dxa"/>
          </w:tcPr>
          <w:p w:rsidR="006C54C2" w:rsidRPr="00A947D0" w:rsidRDefault="00A947D0" w:rsidP="00114356">
            <w:pPr>
              <w:contextualSpacing/>
              <w:jc w:val="center"/>
            </w:pPr>
            <w:r w:rsidRPr="00A947D0">
              <w:t>166</w:t>
            </w:r>
          </w:p>
        </w:tc>
        <w:tc>
          <w:tcPr>
            <w:tcW w:w="9017" w:type="dxa"/>
          </w:tcPr>
          <w:p w:rsidR="006C54C2" w:rsidRPr="00A947D0" w:rsidRDefault="006C54C2" w:rsidP="00114356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 xml:space="preserve">Повторение. Слово. Предложение. Текст. </w:t>
            </w:r>
          </w:p>
          <w:p w:rsidR="006C54C2" w:rsidRPr="00A947D0" w:rsidRDefault="006C54C2" w:rsidP="00114356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Контрольное сочинение на указанную тему.</w:t>
            </w:r>
          </w:p>
        </w:tc>
        <w:tc>
          <w:tcPr>
            <w:tcW w:w="992" w:type="dxa"/>
          </w:tcPr>
          <w:p w:rsidR="006C54C2" w:rsidRPr="00A947D0" w:rsidRDefault="006C54C2" w:rsidP="00114356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5D5ADB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64"/>
        </w:trPr>
        <w:tc>
          <w:tcPr>
            <w:tcW w:w="709" w:type="dxa"/>
          </w:tcPr>
          <w:p w:rsidR="006C54C2" w:rsidRPr="00A947D0" w:rsidRDefault="00A947D0" w:rsidP="00114356">
            <w:pPr>
              <w:contextualSpacing/>
              <w:jc w:val="center"/>
            </w:pPr>
            <w:r w:rsidRPr="00A947D0">
              <w:t>167</w:t>
            </w:r>
          </w:p>
        </w:tc>
        <w:tc>
          <w:tcPr>
            <w:tcW w:w="9017" w:type="dxa"/>
          </w:tcPr>
          <w:p w:rsidR="006C54C2" w:rsidRPr="00A947D0" w:rsidRDefault="006C54C2" w:rsidP="00114356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Повторение. Правила корня. Однокоренные слова.</w:t>
            </w:r>
          </w:p>
        </w:tc>
        <w:tc>
          <w:tcPr>
            <w:tcW w:w="992" w:type="dxa"/>
          </w:tcPr>
          <w:p w:rsidR="006C54C2" w:rsidRPr="00A947D0" w:rsidRDefault="006C54C2" w:rsidP="00114356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5D5ADB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58"/>
        </w:trPr>
        <w:tc>
          <w:tcPr>
            <w:tcW w:w="709" w:type="dxa"/>
          </w:tcPr>
          <w:p w:rsidR="006C54C2" w:rsidRPr="00A947D0" w:rsidRDefault="00A947D0" w:rsidP="00114356">
            <w:pPr>
              <w:contextualSpacing/>
              <w:jc w:val="center"/>
            </w:pPr>
            <w:r w:rsidRPr="00A947D0">
              <w:t>168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Промежуточная итоговая аттестация.</w:t>
            </w:r>
          </w:p>
        </w:tc>
        <w:tc>
          <w:tcPr>
            <w:tcW w:w="992" w:type="dxa"/>
          </w:tcPr>
          <w:p w:rsidR="006C54C2" w:rsidRPr="00A947D0" w:rsidRDefault="006C54C2" w:rsidP="00114356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5D5ADB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C54C2" w:rsidRPr="00A947D0" w:rsidTr="006C54C2">
        <w:trPr>
          <w:trHeight w:val="248"/>
        </w:trPr>
        <w:tc>
          <w:tcPr>
            <w:tcW w:w="709" w:type="dxa"/>
          </w:tcPr>
          <w:p w:rsidR="006C54C2" w:rsidRPr="00A947D0" w:rsidRDefault="00A947D0" w:rsidP="00114356">
            <w:pPr>
              <w:contextualSpacing/>
              <w:jc w:val="center"/>
            </w:pPr>
            <w:r w:rsidRPr="00A947D0">
              <w:t>169</w:t>
            </w:r>
          </w:p>
        </w:tc>
        <w:tc>
          <w:tcPr>
            <w:tcW w:w="9017" w:type="dxa"/>
          </w:tcPr>
          <w:p w:rsidR="006C54C2" w:rsidRPr="00A947D0" w:rsidRDefault="006C54C2" w:rsidP="004E45A9">
            <w:pPr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Работа над ошибками. Правописание словарных слов.</w:t>
            </w:r>
          </w:p>
        </w:tc>
        <w:tc>
          <w:tcPr>
            <w:tcW w:w="992" w:type="dxa"/>
          </w:tcPr>
          <w:p w:rsidR="006C54C2" w:rsidRPr="00A947D0" w:rsidRDefault="006C54C2" w:rsidP="00114356">
            <w:pPr>
              <w:contextualSpacing/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54C2" w:rsidRPr="00A947D0" w:rsidRDefault="006C54C2" w:rsidP="005D5ADB">
            <w:pPr>
              <w:jc w:val="center"/>
              <w:rPr>
                <w:sz w:val="24"/>
                <w:szCs w:val="24"/>
              </w:rPr>
            </w:pPr>
            <w:r w:rsidRPr="00A947D0">
              <w:rPr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6C54C2" w:rsidRPr="00A947D0" w:rsidRDefault="006C54C2" w:rsidP="004E45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6C54C2" w:rsidRPr="00A947D0" w:rsidRDefault="006C54C2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947D0" w:rsidRPr="00A947D0" w:rsidTr="006C54C2">
        <w:trPr>
          <w:trHeight w:val="248"/>
        </w:trPr>
        <w:tc>
          <w:tcPr>
            <w:tcW w:w="709" w:type="dxa"/>
          </w:tcPr>
          <w:p w:rsidR="00A947D0" w:rsidRPr="00A947D0" w:rsidRDefault="00A947D0" w:rsidP="00114356">
            <w:pPr>
              <w:contextualSpacing/>
              <w:jc w:val="center"/>
            </w:pPr>
            <w:r w:rsidRPr="00A947D0">
              <w:t>170</w:t>
            </w:r>
          </w:p>
        </w:tc>
        <w:tc>
          <w:tcPr>
            <w:tcW w:w="9017" w:type="dxa"/>
          </w:tcPr>
          <w:p w:rsidR="00A947D0" w:rsidRPr="00A947D0" w:rsidRDefault="00A947D0" w:rsidP="004E45A9">
            <w:r w:rsidRPr="00A947D0">
              <w:t xml:space="preserve">Обобщение </w:t>
            </w:r>
            <w:r w:rsidR="00417EA9">
              <w:t xml:space="preserve">пройденного </w:t>
            </w:r>
            <w:r w:rsidRPr="00A947D0">
              <w:t>учебного материала.</w:t>
            </w:r>
          </w:p>
        </w:tc>
        <w:tc>
          <w:tcPr>
            <w:tcW w:w="992" w:type="dxa"/>
          </w:tcPr>
          <w:p w:rsidR="00A947D0" w:rsidRPr="00A947D0" w:rsidRDefault="00A947D0" w:rsidP="00114356">
            <w:pPr>
              <w:contextualSpacing/>
              <w:jc w:val="center"/>
            </w:pPr>
            <w:r w:rsidRPr="00A947D0">
              <w:t>1</w:t>
            </w:r>
          </w:p>
        </w:tc>
        <w:tc>
          <w:tcPr>
            <w:tcW w:w="992" w:type="dxa"/>
          </w:tcPr>
          <w:p w:rsidR="00A947D0" w:rsidRPr="00A947D0" w:rsidRDefault="00A947D0" w:rsidP="005D5ADB">
            <w:pPr>
              <w:jc w:val="center"/>
            </w:pPr>
            <w:r w:rsidRPr="00A947D0">
              <w:t>34н</w:t>
            </w:r>
          </w:p>
        </w:tc>
        <w:tc>
          <w:tcPr>
            <w:tcW w:w="992" w:type="dxa"/>
          </w:tcPr>
          <w:p w:rsidR="00A947D0" w:rsidRPr="00A947D0" w:rsidRDefault="00A947D0" w:rsidP="004E45A9">
            <w:pPr>
              <w:contextualSpacing/>
            </w:pPr>
          </w:p>
        </w:tc>
        <w:tc>
          <w:tcPr>
            <w:tcW w:w="1606" w:type="dxa"/>
          </w:tcPr>
          <w:p w:rsidR="00A947D0" w:rsidRPr="00A947D0" w:rsidRDefault="00A947D0" w:rsidP="004E45A9">
            <w:pPr>
              <w:contextualSpacing/>
              <w:jc w:val="center"/>
            </w:pPr>
          </w:p>
        </w:tc>
      </w:tr>
    </w:tbl>
    <w:p w:rsidR="008D5B97" w:rsidRDefault="008D5B97" w:rsidP="008D5B97">
      <w:pPr>
        <w:jc w:val="center"/>
        <w:rPr>
          <w:b/>
        </w:rPr>
      </w:pPr>
    </w:p>
    <w:p w:rsidR="008D5B97" w:rsidRDefault="008D5B97" w:rsidP="008D5B97"/>
    <w:p w:rsidR="00DF61C4" w:rsidRDefault="00DF61C4" w:rsidP="00FA1207">
      <w:pPr>
        <w:spacing w:line="360" w:lineRule="auto"/>
        <w:jc w:val="center"/>
      </w:pPr>
    </w:p>
    <w:sectPr w:rsidR="00DF61C4" w:rsidSect="008D5B9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FD60570"/>
    <w:lvl w:ilvl="0">
      <w:start w:val="3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1EB37AA"/>
    <w:multiLevelType w:val="multilevel"/>
    <w:tmpl w:val="6D7ED810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C541CFD"/>
    <w:multiLevelType w:val="hybridMultilevel"/>
    <w:tmpl w:val="542EF848"/>
    <w:lvl w:ilvl="0" w:tplc="0D6E70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24553"/>
    <w:multiLevelType w:val="multilevel"/>
    <w:tmpl w:val="661E091C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0E06F67"/>
    <w:multiLevelType w:val="hybridMultilevel"/>
    <w:tmpl w:val="99FE4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B82498"/>
    <w:multiLevelType w:val="multilevel"/>
    <w:tmpl w:val="3328093E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C390B"/>
    <w:multiLevelType w:val="multilevel"/>
    <w:tmpl w:val="0E52E5C6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4C64585A"/>
    <w:multiLevelType w:val="multilevel"/>
    <w:tmpl w:val="8C028EDA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50A506E2"/>
    <w:multiLevelType w:val="multilevel"/>
    <w:tmpl w:val="7166D606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141623D"/>
    <w:multiLevelType w:val="multilevel"/>
    <w:tmpl w:val="03EAA124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51B56300"/>
    <w:multiLevelType w:val="multilevel"/>
    <w:tmpl w:val="AAE6E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B55AF2"/>
    <w:multiLevelType w:val="multilevel"/>
    <w:tmpl w:val="615200EC"/>
    <w:lvl w:ilvl="0">
      <w:start w:val="7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624542A2"/>
    <w:multiLevelType w:val="multilevel"/>
    <w:tmpl w:val="F852E81E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21982"/>
    <w:rsid w:val="00026022"/>
    <w:rsid w:val="00055F61"/>
    <w:rsid w:val="00065BD4"/>
    <w:rsid w:val="00071D22"/>
    <w:rsid w:val="0007799E"/>
    <w:rsid w:val="00084E43"/>
    <w:rsid w:val="000868F2"/>
    <w:rsid w:val="00091D0E"/>
    <w:rsid w:val="000F47FA"/>
    <w:rsid w:val="000F6A40"/>
    <w:rsid w:val="00111EE6"/>
    <w:rsid w:val="00114356"/>
    <w:rsid w:val="00170801"/>
    <w:rsid w:val="00175040"/>
    <w:rsid w:val="001A3B98"/>
    <w:rsid w:val="001A4256"/>
    <w:rsid w:val="001B3F65"/>
    <w:rsid w:val="001C0BBE"/>
    <w:rsid w:val="001D039D"/>
    <w:rsid w:val="001F0950"/>
    <w:rsid w:val="002002CE"/>
    <w:rsid w:val="00205F65"/>
    <w:rsid w:val="00230342"/>
    <w:rsid w:val="00257630"/>
    <w:rsid w:val="002604FC"/>
    <w:rsid w:val="0026555E"/>
    <w:rsid w:val="00272496"/>
    <w:rsid w:val="00283D23"/>
    <w:rsid w:val="00284D92"/>
    <w:rsid w:val="002C0C07"/>
    <w:rsid w:val="002C1B4A"/>
    <w:rsid w:val="002D7431"/>
    <w:rsid w:val="002F149F"/>
    <w:rsid w:val="002F4E96"/>
    <w:rsid w:val="003079DB"/>
    <w:rsid w:val="003361B9"/>
    <w:rsid w:val="00352FCD"/>
    <w:rsid w:val="003645FB"/>
    <w:rsid w:val="003808EF"/>
    <w:rsid w:val="003979C7"/>
    <w:rsid w:val="003A6129"/>
    <w:rsid w:val="003B714B"/>
    <w:rsid w:val="003C6A78"/>
    <w:rsid w:val="003D6A17"/>
    <w:rsid w:val="003F3271"/>
    <w:rsid w:val="003F6E9E"/>
    <w:rsid w:val="00417EA9"/>
    <w:rsid w:val="00422861"/>
    <w:rsid w:val="0042487C"/>
    <w:rsid w:val="0042684C"/>
    <w:rsid w:val="0047380E"/>
    <w:rsid w:val="004777C3"/>
    <w:rsid w:val="00480758"/>
    <w:rsid w:val="00481610"/>
    <w:rsid w:val="00494347"/>
    <w:rsid w:val="004948FE"/>
    <w:rsid w:val="004964CE"/>
    <w:rsid w:val="004B1EB5"/>
    <w:rsid w:val="004D2729"/>
    <w:rsid w:val="004D4EC9"/>
    <w:rsid w:val="004E45A9"/>
    <w:rsid w:val="004E5FA9"/>
    <w:rsid w:val="004E63E2"/>
    <w:rsid w:val="004F1C8A"/>
    <w:rsid w:val="004F2587"/>
    <w:rsid w:val="004F49F6"/>
    <w:rsid w:val="00503480"/>
    <w:rsid w:val="00510726"/>
    <w:rsid w:val="00514B28"/>
    <w:rsid w:val="00530972"/>
    <w:rsid w:val="00557978"/>
    <w:rsid w:val="00590C08"/>
    <w:rsid w:val="0059307C"/>
    <w:rsid w:val="005960F6"/>
    <w:rsid w:val="005D5ADB"/>
    <w:rsid w:val="005E7DBA"/>
    <w:rsid w:val="005F3778"/>
    <w:rsid w:val="0062100F"/>
    <w:rsid w:val="006441F0"/>
    <w:rsid w:val="00652E33"/>
    <w:rsid w:val="00676AC3"/>
    <w:rsid w:val="00682018"/>
    <w:rsid w:val="00687423"/>
    <w:rsid w:val="00687634"/>
    <w:rsid w:val="006C54C2"/>
    <w:rsid w:val="006C7194"/>
    <w:rsid w:val="006C7EA7"/>
    <w:rsid w:val="006E2A86"/>
    <w:rsid w:val="006E74E7"/>
    <w:rsid w:val="00726657"/>
    <w:rsid w:val="00726A92"/>
    <w:rsid w:val="007318CB"/>
    <w:rsid w:val="00736E30"/>
    <w:rsid w:val="007427DD"/>
    <w:rsid w:val="0074316E"/>
    <w:rsid w:val="00767A70"/>
    <w:rsid w:val="007952B8"/>
    <w:rsid w:val="007A11B1"/>
    <w:rsid w:val="007A50E1"/>
    <w:rsid w:val="007A5FB5"/>
    <w:rsid w:val="007B2A4D"/>
    <w:rsid w:val="007C26B2"/>
    <w:rsid w:val="007D3A12"/>
    <w:rsid w:val="007E4E3A"/>
    <w:rsid w:val="007F7EC7"/>
    <w:rsid w:val="00804845"/>
    <w:rsid w:val="00811307"/>
    <w:rsid w:val="00812AED"/>
    <w:rsid w:val="00820521"/>
    <w:rsid w:val="0082280B"/>
    <w:rsid w:val="0083599D"/>
    <w:rsid w:val="00844999"/>
    <w:rsid w:val="00864B68"/>
    <w:rsid w:val="008652B9"/>
    <w:rsid w:val="00890A87"/>
    <w:rsid w:val="008929C2"/>
    <w:rsid w:val="008C3356"/>
    <w:rsid w:val="008C5BF3"/>
    <w:rsid w:val="008D1608"/>
    <w:rsid w:val="008D5B97"/>
    <w:rsid w:val="008F1EE4"/>
    <w:rsid w:val="008F2E8B"/>
    <w:rsid w:val="00920232"/>
    <w:rsid w:val="00924C7A"/>
    <w:rsid w:val="00935A65"/>
    <w:rsid w:val="00952C8C"/>
    <w:rsid w:val="009558E7"/>
    <w:rsid w:val="00966596"/>
    <w:rsid w:val="00977BE4"/>
    <w:rsid w:val="00984A22"/>
    <w:rsid w:val="009856E0"/>
    <w:rsid w:val="009C2443"/>
    <w:rsid w:val="009F7807"/>
    <w:rsid w:val="00A00E12"/>
    <w:rsid w:val="00A057CC"/>
    <w:rsid w:val="00A13840"/>
    <w:rsid w:val="00A23DEF"/>
    <w:rsid w:val="00A6244E"/>
    <w:rsid w:val="00A62F42"/>
    <w:rsid w:val="00A76A6F"/>
    <w:rsid w:val="00A87160"/>
    <w:rsid w:val="00A947D0"/>
    <w:rsid w:val="00AB0711"/>
    <w:rsid w:val="00AB3B6A"/>
    <w:rsid w:val="00AC70FE"/>
    <w:rsid w:val="00AE4509"/>
    <w:rsid w:val="00AE54F9"/>
    <w:rsid w:val="00B025BC"/>
    <w:rsid w:val="00B13BC1"/>
    <w:rsid w:val="00B17174"/>
    <w:rsid w:val="00B25675"/>
    <w:rsid w:val="00B27FC2"/>
    <w:rsid w:val="00B37A8B"/>
    <w:rsid w:val="00B514CD"/>
    <w:rsid w:val="00B60591"/>
    <w:rsid w:val="00B62252"/>
    <w:rsid w:val="00B665F7"/>
    <w:rsid w:val="00B86463"/>
    <w:rsid w:val="00B936C0"/>
    <w:rsid w:val="00BA0491"/>
    <w:rsid w:val="00BB18E6"/>
    <w:rsid w:val="00BB3AEE"/>
    <w:rsid w:val="00BC15A0"/>
    <w:rsid w:val="00BC278B"/>
    <w:rsid w:val="00BD1E3D"/>
    <w:rsid w:val="00BD778A"/>
    <w:rsid w:val="00BE3168"/>
    <w:rsid w:val="00C347D3"/>
    <w:rsid w:val="00C353CD"/>
    <w:rsid w:val="00C6120D"/>
    <w:rsid w:val="00C629A5"/>
    <w:rsid w:val="00C76E1D"/>
    <w:rsid w:val="00C83F01"/>
    <w:rsid w:val="00C92A4A"/>
    <w:rsid w:val="00CA26F7"/>
    <w:rsid w:val="00CB2D9D"/>
    <w:rsid w:val="00CB367B"/>
    <w:rsid w:val="00CC7BA9"/>
    <w:rsid w:val="00CD681B"/>
    <w:rsid w:val="00CF37BF"/>
    <w:rsid w:val="00D060D1"/>
    <w:rsid w:val="00D073E8"/>
    <w:rsid w:val="00D25CF1"/>
    <w:rsid w:val="00D30249"/>
    <w:rsid w:val="00D3194F"/>
    <w:rsid w:val="00D4093E"/>
    <w:rsid w:val="00D45B61"/>
    <w:rsid w:val="00D62E23"/>
    <w:rsid w:val="00D75068"/>
    <w:rsid w:val="00D962AA"/>
    <w:rsid w:val="00DC2226"/>
    <w:rsid w:val="00DF1F71"/>
    <w:rsid w:val="00DF61C4"/>
    <w:rsid w:val="00E21223"/>
    <w:rsid w:val="00E336D9"/>
    <w:rsid w:val="00E341BB"/>
    <w:rsid w:val="00E6393F"/>
    <w:rsid w:val="00E91A56"/>
    <w:rsid w:val="00EB60AF"/>
    <w:rsid w:val="00EB6F41"/>
    <w:rsid w:val="00EC4815"/>
    <w:rsid w:val="00ED4021"/>
    <w:rsid w:val="00ED6B44"/>
    <w:rsid w:val="00EF11E5"/>
    <w:rsid w:val="00F30895"/>
    <w:rsid w:val="00F3769C"/>
    <w:rsid w:val="00F41482"/>
    <w:rsid w:val="00F43159"/>
    <w:rsid w:val="00F551C8"/>
    <w:rsid w:val="00F81312"/>
    <w:rsid w:val="00F8620C"/>
    <w:rsid w:val="00FA1207"/>
    <w:rsid w:val="00FA15F9"/>
    <w:rsid w:val="00FB03B8"/>
    <w:rsid w:val="00FB5274"/>
    <w:rsid w:val="00FC61C4"/>
    <w:rsid w:val="00FF0D4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paragraph" w:customStyle="1" w:styleId="Standard">
    <w:name w:val="Standard"/>
    <w:rsid w:val="008D5B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FontStyle12">
    <w:name w:val="Font Style12"/>
    <w:uiPriority w:val="99"/>
    <w:rsid w:val="008D5B9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8D5B97"/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semiHidden/>
    <w:unhideWhenUsed/>
    <w:rsid w:val="008D5B97"/>
    <w:pPr>
      <w:spacing w:before="75" w:after="150"/>
    </w:pPr>
    <w:rPr>
      <w:rFonts w:ascii="Verdana" w:hAnsi="Verdana"/>
      <w:sz w:val="18"/>
      <w:szCs w:val="18"/>
    </w:rPr>
  </w:style>
  <w:style w:type="paragraph" w:styleId="a6">
    <w:name w:val="List Paragraph"/>
    <w:basedOn w:val="a"/>
    <w:uiPriority w:val="34"/>
    <w:qFormat/>
    <w:rsid w:val="008D5B97"/>
    <w:pPr>
      <w:suppressAutoHyphens/>
      <w:autoSpaceDN w:val="0"/>
      <w:spacing w:line="100" w:lineRule="atLeast"/>
      <w:ind w:left="720"/>
    </w:pPr>
    <w:rPr>
      <w:kern w:val="3"/>
      <w:lang w:eastAsia="ar-SA" w:bidi="hi-IN"/>
    </w:rPr>
  </w:style>
  <w:style w:type="paragraph" w:styleId="a7">
    <w:name w:val="header"/>
    <w:basedOn w:val="a"/>
    <w:link w:val="a8"/>
    <w:uiPriority w:val="99"/>
    <w:semiHidden/>
    <w:unhideWhenUsed/>
    <w:rsid w:val="008D5B9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D5B9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D5B9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8D5B97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D5B97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5B9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WW8Num5">
    <w:name w:val="WW8Num5"/>
    <w:basedOn w:val="a2"/>
    <w:rsid w:val="008D5B97"/>
    <w:pPr>
      <w:numPr>
        <w:numId w:val="5"/>
      </w:numPr>
    </w:pPr>
  </w:style>
  <w:style w:type="numbering" w:customStyle="1" w:styleId="WW8Num2">
    <w:name w:val="WW8Num2"/>
    <w:basedOn w:val="a2"/>
    <w:rsid w:val="008D5B97"/>
    <w:pPr>
      <w:numPr>
        <w:numId w:val="6"/>
      </w:numPr>
    </w:pPr>
  </w:style>
  <w:style w:type="paragraph" w:customStyle="1" w:styleId="msonormalbullet2gif">
    <w:name w:val="msonormalbullet2.gif"/>
    <w:basedOn w:val="a"/>
    <w:rsid w:val="008D5B9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8D5B9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8D5B97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8D5B97"/>
    <w:pPr>
      <w:widowControl w:val="0"/>
      <w:autoSpaceDE w:val="0"/>
      <w:autoSpaceDN w:val="0"/>
      <w:adjustRightInd w:val="0"/>
      <w:spacing w:line="540" w:lineRule="exact"/>
      <w:ind w:firstLine="3434"/>
    </w:pPr>
    <w:rPr>
      <w:rFonts w:eastAsiaTheme="minorEastAsia"/>
    </w:rPr>
  </w:style>
  <w:style w:type="character" w:customStyle="1" w:styleId="FontStyle47">
    <w:name w:val="Font Style47"/>
    <w:basedOn w:val="a0"/>
    <w:uiPriority w:val="99"/>
    <w:rsid w:val="008D5B97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8D5B97"/>
    <w:rPr>
      <w:rFonts w:ascii="Century Schoolbook" w:hAnsi="Century Schoolbook" w:cs="Century Schoolbook"/>
      <w:i/>
      <w:iCs/>
      <w:sz w:val="24"/>
      <w:szCs w:val="24"/>
    </w:rPr>
  </w:style>
  <w:style w:type="character" w:customStyle="1" w:styleId="FontStyle60">
    <w:name w:val="Font Style60"/>
    <w:basedOn w:val="a0"/>
    <w:uiPriority w:val="99"/>
    <w:rsid w:val="008D5B97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ad">
    <w:name w:val="Основной"/>
    <w:basedOn w:val="a"/>
    <w:link w:val="ae"/>
    <w:rsid w:val="00B13BC1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e">
    <w:name w:val="Основной Знак"/>
    <w:link w:val="ad"/>
    <w:rsid w:val="00B13BC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B13BC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Style12">
    <w:name w:val="Style12"/>
    <w:basedOn w:val="a"/>
    <w:rsid w:val="00767A70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767A70"/>
    <w:rPr>
      <w:rFonts w:ascii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8151</TotalTime>
  <Pages>1</Pages>
  <Words>6772</Words>
  <Characters>38603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78</cp:revision>
  <dcterms:created xsi:type="dcterms:W3CDTF">2018-08-28T09:01:00Z</dcterms:created>
  <dcterms:modified xsi:type="dcterms:W3CDTF">2021-03-10T04:23:00Z</dcterms:modified>
</cp:coreProperties>
</file>